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№1222 () от 27 октября 2009
</w:t>
      </w:r>
    </w:p>
    <w:p>
      <w:pPr/>
      <w:r>
        <w:rPr/>
        <w:t xml:space="preserve">Здравствуйте! Подскажите, пожалуйста, литературу по бетону (влагостойкому, мороустойчивому). Интересует технология приготовления бетона, состав, устойчивость к агрессивным факторам окружающей среды? Заранее благодарю.
Здравствуйте, Александра. Предлагаем Вам библиографический список:
Книги
38.3 ; Б16 Баженов, Ю. М. Модифицированные высококачественные бетоны / Ю. М. Баженов, В. С. Демьянова, В. И. Калашников. – М. : Изд-во Ассоциации строител. вузов, 2006. - 368 с. : ил., табл. - Библиогр.: с. 343-365 (344 назв.). (1647004 – ХР)
38.626я73 ; Б12 Баженов, Ю. М. Технология бетона : [учеб. для студентов высш. учеб. заведений, обучающихся по строит. специальностям] / Ю. М. Баженов. - [4-е изд.]. – М. : Изд-во Ассоциации строительных вузов, 2007. - 526 с. : ил. - Библиогр.: с. 516-517 (56 назв.). (1665186 - ЧЗ ; 1665187 – АБ)
38.3 ; Г16 Галустов, К. З. Нелинейная теория ползучести бетона и расчет железобетонных конструкций / К. З. Галустов. – М. : Физматлит, 2006. - 248 с. : ил., портр. - Библиогр.: с. 234-245 (271 назв.). (1645415 – ХР)
38.3 ; С34 Сизов, В. П. Рациональный подбор составов тяжелого бетона / В. П. Сизов. - М. : Стройиздат, 1995. - 173 с. : ил. - Библиогр.: с. 169-171 (66 назв.). (1543201 – ХР)
Статьи
Зигуненко, С. Многоликий бетон : и в воде не тонет, и в огне не горит / С. Зигуненко // Инженер. - 2005. - N 6. - С. 28-30.
Электронные ресурсы (с текстами документов можно поработать в Зале электронных ресурсов на 3-м этаже библиотеки)
Киргизов, А. М. Совершенствование технологии монолитного домостроения на основе методов и средств автоматизации тепловой обработки бетона [Электронный ресурс] : дис. ... канд. техн. наук : 05.23.08 / Киргизов Алексей Михайлович. - Электрон. дан. – Нижний Новгород, 2005. – 149 с. - Режим доступа: http://diss.rsl.ru/, регламентир. (28.10.09). 
Костромин, Н. Н. Бетоны повышенной эффективности на основе гидроактивированного композиционного зольного вяжущего [Электронный ресурс] : автореф. дис. ... канд. техн. наук : 05.23.05 / Костромин Николай Николаевич. - Электрон. дан. – Улан-Удэ, 2006. – 23 с. - Режим доступа: http://diss.rsl.ru/, регламентир. (28.10.09).  
Кузнецов, Е. Н. Ползучесть и другие физико-механические свойства высокопрочных мелкозернистых бетонов нового поколения на основе органоминеральных модификаторов [Электронный ресурс] : автореф. дис. ... канд. техн. наук : 05.23.01 / Кузнецов Евгений Николаевич. - Электрон. дан. – М. , 2004. – 32 с. - Режим доступа: http://diss.rsl.ru/, регламентир. (28.10.09). 
Пушкарская, О. Ю. Исследование и разработка составов и технологии производства жаростойкого бетона путем управления физико-химическими процессами [Электронный ресурс] : дис. ... канд. техн. наук : 05.23.05 / Пушкарская Ольга Юрьевна. - Электрон. дан. – Волгоград, 2006. – 132 с. - Режим доступа: http://diss.rsl.ru/, регламентир. (28.10.09). 
Розенталь, Н. К. Коррозионная стойкость цементных бетонов низкой и особо низкой проницаемости [Электронный ресурс] : автореф.  дис. ... д-ра техн. наук : 05.23.05 / Розенталь Николай Константинович. - Электрон. дан. – М., 2005. – 36 с. - Режим доступа: http://diss.rsl.ru/, регламентир. (28.10.09).  
С уважением, главный библиограф Управления информационного обслуживания Конина И. 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2026-10-17T12:54:49+03:00</dcterms:created>
  <dcterms:modified xsi:type="dcterms:W3CDTF">2026-10-17T12:54:49+03:00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