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№12256 (Мурманская область) от 27 сентября 2020
</w:t>
      </w:r>
    </w:p>
    <w:p>
      <w:pPr/>
      <w:r>
        <w:rPr/>
        <w:t xml:space="preserve">Здравствуйте. Помогите с литературой по теме Оборудование кухни кафе, столовой, ресторана.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65.431.16; Т32 Темерева, Н. В. Закусочная на колесах: эффективные решения бизнеса : практическое пособие / Н. В. Темерева. - Москва : Дашков и К, 2010. - 198 с. (1697349 - АБ)
36.99-5я2; Ш95 Шуляков, Л. В. Оборудование предприятий торговли и общественного питания : [применение электроэнергии, торговая мебель, торговые автоматы, оборудование для фасовки и упаковки, весоизмерительное оборудование, оснащение, монтаж, эксплуатация, охрана труда и техника безопасности : справочник] / Л. В. Шуляков. - Ростов-на-Дону : Феникс, 2013. - 495 с. (1740130 - ЧЗ)
Электронные ресурсы
Артемова,  Е. Н. Организация производства на предприятиях общественного питания : учебное пособие / Артемова Е. Н., Мясищева Н. В. - Орел, 2009. – 171 с. – URL: https://elibrary.ru/download/elibrary_26092643_64368264.pdf (дата обращения: 29.09.2020). – Режим доступа: научная электронная библиотека eLIBRARY.RU, после регистрации.
Зиннатуллина, Э. Ф. К вопросу подбора овощерезки для холодного цеха ресторана / Зиннатуллина Э. Ф., Борисова А. В. // Актуальные вопросы совершенствования технологии производства и переработки продукции сельского хозяйства.  - 2019. - № 21. - С. 172-176. - URL: https://elibrary.ru/item.asp?id=39250570 (дата обращения: 29.09.2020). – Режим доступа: научная электронная библиотека eLIBRARY.RU, после регистрации.
Патент № 100119 Российская Федерация, МПК E04H 3/02 (2006.01). Кухня предприятия общественного питания : № 2010128364/03 : заявл. 08.07.2010 : опубл. 10.12.2010 / Мазунина В. И. – 14 с. : ил. – URL: https://elibrary.ru/item.asp?id=38387049 (дата обращения: 29.09.2020). – Режим доступа: научная электронная библиотека eLIBRARY.RU, после регистрации.
Синанян, Л. А. Выявление отличительных характеристик в проектировании холодного и горячего цехов в кафе / Синанян Л. А. // Молодежь и наука: шаг к успеху : сборник научных статей 2-й Всероссийской научной конференции, Курск, 22-23 марта 2018 г. : в 3 томах. – Курск, 2018. – Т. 3. - С. 148-151. – URL: https://elibrary.ru/item.asp?id=32852886 (дата обращения: 29.09.2020).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Вершинина, М. А. Содержание производственных процессов в предприятиях питания / Вершинина М. А. // Траектории развития : материалы Первой международной научной конференции, Москва, 20 декабря 2017 г. – Москва, 2018. - С. 561-568.
Махаева, М. В. Проектирование ресторанов с открытой кухней / Махаева М. В. // Научное обозрение. - 2016. - № 13. - С. 28-31.
См. ответ на запрос № 7009, в архивах выполненных справок «Виртуального библиографа» и № 3360 ВСС КОРУНБ.
С уважением, Данилова М. М. 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2026-09-25T09:25:20+03:00</dcterms:created>
  <dcterms:modified xsi:type="dcterms:W3CDTF">2026-09-25T09:25:20+03:00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