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 () от 28 октября 2009
</w:t>
      </w:r>
    </w:p>
    <w:p>
      <w:pPr/>
      <w:r>
        <w:rPr/>
        <w:t xml:space="preserve">Здраствуйте, помогите подобрать литературу. "Финансы бюджетных, казеных и муниципальных предприятий".
&lt;BR&gt;1. Источники формирования имущества учреждения.
&lt;BR&gt;2. Формирование финансовых ресурсов государственных и муниципальных унитарных предприятий.
&lt;BR&gt;Большое спасибо
Здравствуйте, Сергей. В соответствии с Порядком работы ВСС "Виртуальный библиограф", если в Вашем обращении несколько вопросов, мы отвечаем на один из них. Предлагаем литературу по Вашему первому запросу:
 Книги
65.9(2Рос)261.9; Б86 Бочаров, В. В. Финансовый инжиниринг : [капит. вложения, прогнозирование денеж. потоков, оптимизация бюджета] / В. В. Бочаров. - СПб. [и др.] : Питер, 2004. - 394 с. : схем. - (1631046 - ЧЗ ; 1631510 - ХР)
65.290.5я73; Е83 Есипов, В. Е. Оценка бизнеса : [учеб. пособие для студентов, обучающихся по специальности "Финансы и кредит"] / В. Е. Есипов, Г. А. Маховикова, В. В. Терехова. - 2-е изд. - СПб. [и др.]: Питер, 2008. - 457 с. (1653548 - ЧЗ)
65.053.011я73; Л64 Лиференко, Г. Н. Финансовый анализ предприятия : учеб. пособие / Г. Н. Лиференко. - М. : Экзамен, 2006. - 158 с. : ил. (1642959 - АБ)
65.9(2Рос)290-86я73; С95  Сычева, Г. И. Оценка стоимости предприятия (бизнеса) / Г. И. Сычева, Е. Б. Колбачев, В. А. Сычев. - Ростов н/Д: Феникс, 2003. - 378 с. : ил. (1619672 - ХР)
Статьи
Аксенов, А. П. Факторы стоимости в стратегическом управлении имуществом предприятий / А. П. Аксенов // Вопросы статистики. - 2007. - N 4. - С. 86-92.
Курашко, А. Г. Законодательство и доктрина об унитарных предприятиях на современном этапе / А. Г. Курашко // Законодательство и экономика. - 2006. - N 8. - С. 68-75.
Лахов, А. Б. Совершенствование управления государственными унитарными предприятиями / А. Б. Лахов // Законодательство и экономика. - 2006. - N 6. - С. 85-87.
Седова, Е. И. (канд. экон. наук) Анализ бухгалтерской (финансовой) отчетности. Оценка структуры имущества предприятия и источников его формирования / Седова Е. И. // Консультант бухгалтера. - 2006. - N 11. - С. 9-17.
С уважением, зав. ИБС Управления информационного обслуживания Л.Ф.Зубчевская.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2026-10-17T12:18:18+03:00</dcterms:created>
  <dcterms:modified xsi:type="dcterms:W3CDTF">2026-10-17T12:18:18+03:00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