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 () от 29 октября 2009
</w:t>
      </w:r>
    </w:p>
    <w:p>
      <w:pPr/>
      <w:r>
        <w:rPr/>
        <w:t xml:space="preserve">Здравствуйте, помогите пожалуйста подобрать литературу. "Финансы бюджетных, казенных и муниципальных предприятий".
&lt;BR&gt;Формирование финансовых ресурсов государственных и муниципальных унитарнных предприятий.
Здравствуйте, Полина. Предлагаем список литературы по Вашему запросу:
Книги
65.9(2Рос)290-2я7; В74 Вопиловский, С. С. Управление коммерческой деятельностью государственного предприятия : учеб. пособие / С. С. Вопиловский, О. П. Лунин. - СПб. : Астерион, 2005. - 105 с. : схемы. (1636501 - ХР ; 1636502 - ЧЗ ; 1636503 - АБ)
67.402я73; П12 Павлов, П. В. Финансовое право : учеб. пособие : [для студентов, обучающихся по специальностям "Финансы и кредит", "Бухгалтерский учет, анализ и аудит", "Мировая экономика", "Налоги и налогообложение"] / П. В. Павлов. - 3-е изд., испр. – М. : ОМЕГА-Л, 2008. – 328 с. (1665409 - ХР ; 1665410 - ЧЗ ; 1665432 - АБ)
Статьи
Баринов, А. Э. (канд. экон. наук) Прямые и опосредованные методы финансирования государственных компаний в России / А. Э. Баринов // Финансы и кредит. - 2007. - N 22. - С. 14-23.
Гаврилин, Е. В. (канд. экономич. наук) Методологические подходы к организации управления государственной собственностью в условиях рыночных преобразований / Е. В. Гаврилин // Финансы и кредит. - 2005. - N 16. - С. 38-45.
Гаврилин, Е. В. (канд. экономич. наук) Развитие подходов к оценке стоимости акций акционерных обществ, созданных в процессе приватизации государственных предприятий / Е. В. Гаврилин, Е. Ю. Гаврилина // Финансы и кредит. - 2005. - N 26. - С. 51-59.
Евстратов, В. И. Условия для реализации предпринимательских функций государственных предприятий / В. И. Евстратов // Финансы. - 2004. - N 9. - С. 22-24.
Модин, Н. А. (канд. юрид. наук, доцент) Предприятие как объект муниципальной собственности / Н. А. Модин // Законодательство и экономика. - 2004. - N 11. - С. 36-53.
Широков, А. Управление муниципальным имуществом в условиях реформы местного самоуправления / Александр Широков, Светлана Юркова // Муниципальная власть. - 2004. - N 3. - С. 60-73.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2026-10-17T12:17:56+03:00</dcterms:created>
  <dcterms:modified xsi:type="dcterms:W3CDTF">2026-10-17T12:17:56+03:00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