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№12326 (Мурманск) от 24 октября 2020
</w:t>
      </w:r>
    </w:p>
    <w:p>
      <w:pPr/>
      <w:r>
        <w:rPr/>
        <w:t xml:space="preserve">Здравствуйте, мне необходимо найти несколько статей ( общий объем 100стр.) на англ. яз. 
Тематика: Формирование логических универсальных учебных действий на предмете биология при помощи ситуационных задач.
Можно просто формирование логических учебных действий или какие-либо статьи по применению ситуационных задач  естественно-научном курсе при преподавании в средней школе.
Здравствуйте. К сожалению, материалов строго отвечающих Вашей теме найти не удалось. Возможно, Вам будут полезны следующие издания,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Электронные ресурсы
Kobilova, D. M. The importance of using interactive methods in biology lessons / Kobilova D. M. // Наука и образование сегодня. - 2020. - №1 (48). – С. 7-8. - URL: https://elibrary.ru/item.asp?id=41857877  (дата обращения: 27.10.2020).   There are very few studies concerning the importance of teaching methods in biology education and environmental education including outdoor education for promoting sustainability at the levels of primary and secondary schools and pre-service teacher education. The material was selected using special keywords from biology and sustainable education in several scientific databases. This article will be mainly argued about using interactive methods in biological science and in classroom for nowadays new generation. And it will be proved how this kind of methods influences for students education.
Palova, T. Interactive methods in environmental education / Palova T. // Научни трудове на Съюза на учените Пловдив. Серия А : Обществени науки, изкуство и култура. - 2017. - Т. 4. - С. 262-265. - URL: https://www.elibrary.ru/item.asp?id=32285381 (дата обращения: 27.10.2020) The need for interactivity in the process of environmental education has been considered in various aspects. The paper considers a didactic technology for implementation of a variety of interactive methods for environmental education in school biology education.
Rakhmatov, U. E. Cognitive tasks in educational-upbringing process on biology / Rakhmatov, U. E. // International scientific review. - 2019. - № LVII. – C. 60-61. – URL: https://elibrary.ru/item.asp?id=37296166 (дата обращения: 27.10.2020). - Режим доступа: научная электронная библиотека eLIBRARY.RU, после регистрации.
Статью можно заказать из фондов других библиотек страны через электронную доставку документов для физических лиц:
Dorfner, T.  Effects of three basic dimensions of instructional quality on students’ situational interest in sixth-grade biology instruction / Dorfner T., Förtsch C., Neuhaus B. J.// Learning and Instruction. – 2018. – V. 56. – C. 42-53.
С уважением, Данилова М. М., ведущий библиограф отдела информационного обслуживания.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2026-09-25T07:13:46+03:00</dcterms:created>
  <dcterms:modified xsi:type="dcterms:W3CDTF">2026-09-25T07:13:46+03:00</dcterms:modified>
</cp:coreProperties>
</file>

<file path=docProps/custom.xml><?xml version="1.0" encoding="utf-8"?>
<Properties xmlns="http://schemas.openxmlformats.org/officeDocument/2006/custom-properties" xmlns:vt="http://schemas.openxmlformats.org/officeDocument/2006/docPropsVTypes"/>
</file>