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№12353 (Мурманск) от 6 ноября 2020
</w:t>
      </w:r>
    </w:p>
    <w:p>
      <w:pPr/>
      <w:r>
        <w:rPr/>
        <w:t xml:space="preserve">Здравствуйте, необходимы издания об истории переписи населения в мире (с целью выявления интересных фактов).
Здравствуйте. Предлагаем Вам библиографический список:
Книги
60.721г(2); Б83 Борщик, Н. Д. Развитие учета населения Российской империи (XVIII-XIX века) : монография / Н. Д. Борщик, А. А. Пархоменко. – Москва : ИНФРА-М, 2020. – 169 с. (1799844 – ХР)
60.721.1г; И90 История переписей населения в России / И. И. Елисеева [и др.]. – Москва : Голден-Би, 2013. – 427 с. (Ф-1737427 – ХР)
Статья
Соколин, В. Люди счет любят / В. Соколин // Огонек. – 2008. – № 32. – С. 20-22.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Ананьева, А. С. История переписи населения / А. С. Ананьева // Социально-экономическое развитие России и регионов в цифрах статистики : материалы Международной научно-практической конференции. – Тамбов, 2017. – С. 289-294. – URL: https://elibrary.ru/item.asp?id=28115126 (дата обращения: 06.11.2020). – Режим доступа: научная электронная библиотека eLIBRARY.RU, после регистрации.
Бараненкова, Т. Переписи населения России: история и современность / Т. Бараненкова // Вестник Института экономики Российской академии наук. – 2010. – № 3. – С. 100-112. – URL: https://elibrary.ru/item.asp?id=23127233 (дата обращения: 06.11.2020). – Режим доступа: научная электронная библиотека eLIBRARY.RU, после регистрации.
Долбик-Воробей, Т. А. Переписи населения: вчера и сегодня / Т. А. Долбик-Воробей // Научное обозрение. Серия 2, Гуманитарные науки. – 2012. – № 5. – С. 71-80. – URL: https://elibrary.ru/item.asp?id=18270158 (дата обращения: 06.11.2020). – Режим доступа: научная электронная библиотека eLIBRARY.RU, после регистрации.
Логинова, И. А. Организация и содержание переписей населения. Всемирные переписи населения / И. А. Логинова // фундаментальная и прикладная наука: состояние и тенденции развития : сборник статей IV Международной научно-практической конференции. – Петрозаводск, 2020. – С. 309-313. – URL: https://www.elibrary.ru/item.asp?id=42436743 (дата обращения: 06.11.2020). – Режим доступа: научная электронная библиотека eLIBRARY.RU, после регистрации.
Пашкина, Т. А. Перепись населения в России: историческая преемственность и новации : социологический анализ : диссертация ... кандидата социологических наук : 22.00.01 / Пашкина Татьяна Александровна. – Саратов, 2003. – 166 с. – URL: http://diss.rsl.ru/ (дата обращения: 06.11.2020). – Режим доступа: электронная библиотека диссертаций Российской государственной библиотеки, по подписке.
Сукнева, С. А. Всероссийская перепись населения: история и современность / С. А. Сукнева // Экономика Востока России. –  2015. – № 2. – С. 93-98. – URL: https://elibrary.ru/item.asp?id=25275010 (дата обращения: 06.11.2020). – Режим доступа: научная электронная библиотека eLIBRARY.RU, после регистрации.
Шведова, И. Н. Перепись населения: история и её современные особенности / И. Н. Шведова, М. И. Тычкова // Географические науки и образование : материалы XIII Всероссийской научно-практической конференции. – Астрахань, 2020. – С. 57-60. – URL: https://elibrary.ru/item.asp?id=43811482 (дата обращения: 06.11.2020). – Режим доступа: научная электронная библиотека eLIBRARY.RU, после регистрации.
Яковленко, А. Е. Перепись населения: история, критерии, значение / А. Е. Яковленко // Современные проблемы науки и образования : материалы IV Международной научно-практической конференции. – Москва, 2015. –  С. 19-21. – URL: https://elibrary.ru/item.asp?id=24201694 (дата обращения: 06.11.2020).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2026-09-25T05:44:16+03:00</dcterms:created>
  <dcterms:modified xsi:type="dcterms:W3CDTF">2026-09-25T05:44:16+03:00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