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№12365 (Мурманск) от 13 ноября 2020
</w:t>
      </w:r>
    </w:p>
    <w:p>
      <w:pPr/>
      <w:r>
        <w:rPr/>
        <w:t xml:space="preserve">Добрый вечер! Помогите, пожалуйста, подобрать литературу по теме "Организация театрализованной деятельности воспитанников в дошкольной образовательной организации".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74.100.54я723; Д71 Дошкольная педагогика. Эстетическое воспитание и развитие : учебник и практикум для СПО / Моск. гор. пед. ун-т ; [под ред. Е. А. Дубровской, С. А. Козловой]. – 2-е изд. – Москва : Юрайт, 2016. – 184 с. (1765802 – АБ)
88.835.21я7; Е74 Ермолаева, М. В. Особенности и средства развития эмоциональной сферы дошкольников : учебное пособие / М. В. Ермолаева, И. Г. Ерофеева. – Москва : Издательство Московского психолого-социального института ; ВоронежМОДЭК, 2008. – 335 с. (1680793 – ЧЗ ; 1680794 – АБ)
74.4М; С56 Современные тенденции профессионального образования в XXI веке: материалы региональной научно-практической конференции, 8-11 апреля 2014 года / [редкол.: Т. В. Белевских (отв. ред.) и др.]. – Мурманск : Мурманский государственный гуманитарный университет, 2014. – 219 с. - Из содерж.: Театрализованная деятельность – один из самых эффективных способов всестороннего развития личности ребенка / И. В. Пунтий. – С. 72-73. (1747044 – ХР-ООЭ ; 1747045 – ХР-ООЭ ; 1747046 – ХР-ООЭ)
74М; Ц 34 74М; Ц34 Цели и ценности современного образования: материалы Всероссийской научно-практической конференции с международным участием, 4-5 апреля 2019 года. – Мурманск : Мурманский арктический государственный университет, 2019. – 223 с. – Из содерж.: Формирование культуры самовыражения у старших дошкольников в театрализованной деятельности / М. Г. Смородникова, В. Э. Черник. – С. 139-145. (1792060 – ХР-ООЭ ; 1792061 – ХР-ООЭ ; 1792062 – ХР-ООЭ)
Статьи
Антипина, Е. Театрализованная деятельность в детском саду / Е. Антипина // Дошкольное воспитание. – 2017. – № 8. – С. 70-74.
Едемская, М. В. Театрализованная деятельность в детском саду как средство решения психолого-педагогических проблем / М. В. Едемская, Н. В. Дворядкина, В. П. Христюк // Воспитатель дошкольного образовательного учреждения. – 2017. – № 11. – С. 110-122.
Круглова, Л. А. Театрализованная деятельность в первой младшей группе / Л. А. Круглова // Воспитатель дошкольного образовательного учреждения. – 2015. – № 12. – С. 76-77.
Электронный ресурс
Ищук, Е. Г. Организация театрально-игровой деятельности в группах ДОУ / Е. Г. Ищук, М. А. Иванова, А. С. Смотрова // Мастерство педагога: от вопросов к решениям : сборник материалов Международной научно-практической конференции. – Чебоксары, 2020. – С. 88-89. – URL: https://www.elibrary.ru/item.asp?id=42554891 (дата обращения: 14.11.2020).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Зотова, И. В. Роль и значение организации театральной деятельности детей дошкольного возраста в условиях ДОУ / И. В. Зотова, А. Е. Крайчак // Проблемы современной науки и образования. – 2017. – № 16. – С. 99-102.
См. также ответ № 11145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2026-09-25T05:44:18+03:00</dcterms:created>
  <dcterms:modified xsi:type="dcterms:W3CDTF">2026-09-25T05:44:18+03:00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