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 () от 1 ноября 2009
</w:t>
      </w:r>
    </w:p>
    <w:p>
      <w:pPr/>
      <w:r>
        <w:rPr/>
        <w:t xml:space="preserve">Здравствуйте. Какая литература есть в вашей библиотеке о финских саамах, государственной политике Финляндии по отношению к ним. Спасибо.
Здравствуйте, Иван. Предлагаем Вам библиографический список:
Книги
63.5я4 ; В84 Всемирный конгресс финно-угорских народов (3; 2000; Хельсинки). III Всемирный конгресс финно-угорских народов : 11-13 дек. 2000 г., Хельсинки, Финляндия / [отв. за вып.: М. Ханнус, В. Яналов]. - Йошкар-Ола, 2001. - 172 с. (1622733 - ХР ; 1622734 - ХР ; 1622735 - ОКСЛ ; 1622731 – ХР)
71.4 ; К90 Культура, творчество и рынок : Всемир. докл. по культуре, 1998 / ЮНЕСКО. - М. : Ладомир, 2001. - 488 с. - Из содерж. : Магге Оле Хенрик. Культурные права и коренные народы: опыт саамского народа. - С. 75-84. (Ф-1624780 – ХР)
91.9:63кр ; С12 Саамская библиография : лит. на рус. и саам. яз. (1776-1996) / Мурм. гос. обл. универс. науч. б-ка ; [сост.: Ю. Г. Земская, Е. Р. Михайлова]. - Мурманск : МГОУНБ, 2005. - 175 с. - Из содерж. : Саами за рубежом. – С. 22-24. (Ф-1637285 - ОКСЛ ; Ф-1637286 - ОКСЛ)
63.5 ; Ф60 Финно-угорский сборник : антропология. Археология. Этнография / Акад. наук СССР, Ин-т этнографии им. Н.Н. Миклухо-Маклая ; [отв. ред. и авт. предисл. А. А. Зубов, Н.В. Шлыгина]. - М. : Наука, 1982. – 211 с. (1136446 – ХР ; 1625444 – ХР)
63.3(4Фин); L16 Lahteenmaki, M. Terra Ultima: a short history of Finnish Lapland / M. Lahteenmaki. - Keuruu : Otava, 2006. - 151 s. : ill. - Библиогр.: с. 142-147. (И-17219 – ИНО)
63.3(0); L50 Lehtola, V.-P. The Sami people - traditions in transition / Veli-Pekka Lehtola ; trans. by Linna Weber Muller-Wille. - Inari (Aanaar) : Kustannus-Puntsi, 2002. - 139 p. : ill. - Библиогр.: с. 135-139. (И-15781 – ИНО)
63.5; S59 Siiddastallan: from Lapp communities to modern Sami life / ed. by Jukka Pennanen and Klemetti Nakkalajarvi ; [transl.: Kaija Anttonen [et al.]. - Juvaskyla : Gummerus, 2003. - 237 p. : col. ill. - (Publication of the Inari Sami museum ; N 5). - Библиогр.: с. 226-230. (И-15779 – ИНО) 
63.5; S60 Sillanpaa, L. Political and administrative responses to Sami self-determination / L. Sillanpaa. – Helsinki : Societas Scientiarum Fennica, 1984. – 258 p. (И-13770–ИНО)
Электронные ресурсы (с текстами статьей из ЭБД «Taylor &amp;Francis Group» можно поработать в Отделе литературы на иностранных языках на 4-м этаже библиотеки)
Henriksen, J. B. The continuous process of recognition and implementation of the Sami people´s right to self-determination [Electronic resource] / J. B. Henriksen // Cambridge Review of International Affairs. - Electronic data. – 2008. – Vol. 21, Issue 1. – P. 27–40. - Mode of access: http://www.informaworld.com/, регламентир. (02.11. 09). 
Lehtola, V. P. Research and Activism in Sámi Politics: The Ideas and Achievements of Karl Nickul towards Securing Governance for the Sámi [Electronic resource] / V. P. Lehtola // Acta Borealia: а Nordic Journal of Circumpolar Societies. - Electronic data. - 2005. - Vol. 22, Issue 2. – P. 153–169. - Mode of access: http://www.informaworld.com/, регламентир. (02.11. 09). 
Дополнительную информацию Вы можете получить в Отделе краеведческой и саамской литературы и Отделе литературы на иностранных языках.
С уважением, главный библиограф Отдела литературы на иностранных языках Чунина В. Н. и Отдела краеведческой и саамской литературы Суродеева Е.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2026-10-17T12:17:02+03:00</dcterms:created>
  <dcterms:modified xsi:type="dcterms:W3CDTF">2026-10-17T12:17:02+03:00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