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№12504 (Мурманск) от 31 января 2021
</w:t>
      </w:r>
    </w:p>
    <w:p>
      <w:pPr/>
      <w:r>
        <w:rPr/>
        <w:t xml:space="preserve">Мне нужно раскрыть тему: "Историческая несправедливость". Помогите, пожалуйста.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Газнюк, Л. М. Избирательность исторической памяти: справедливость и несправедливость / Газнюк Л. М. // Актуальные проблемы гуманитарных и социально-экономических наук. – 2020. – № 2 (73). – С. 40-45. – URL: https://www.elibrary.ru/item.asp?id=43002041 (дата обращения: 01.02.2021). – Режим доступа: научная электронная библиотека eLIBRARY.RU, после регистрации.
Исторические несправедливости: природа и проявления (социально-философский аспект) / Нефёдкова Н. Н., Болотова У. В., Толчинская Т. И., Ямпольская Д. Ю. // Социально-политические науки. – 2017. – № 1. – С. 49-52. – URL: https://www.elibrary.ru/item.asp?id=29118642 (дата обращения: 01.02.2021). – Режим доступа: научная электронная библиотека eLIBRARY.RU, после регистрации.
Национальное самосознание под воздействием исторических несправедливостей / Нефёдкова Н. Н., Болотова У. В., Васильева И. А., Толчинская Т. И. // Социально-политические науки. – 2016. – № 1. – С. 42-46. – URL: https://www.elibrary.ru/item.asp?id=25659435 (дата обращения: 01.02.2021). – Режим доступа: научная электронная библиотека eLIBRARY.RU, после регистрации.
Нефёдкова, Н. Н. Последствия исторических несправедливостей для современности / Нефёдкова Н. Н., Болотова У. В., Васильева И. А. // Социально-политические науки. – 2017. – № 1. – С. 42-48. – URL: https://www.elibrary.ru/item.asp?id=29118641 (дата обращения: 01.02.2021). – Режим доступа: научная электронная библиотека eLIBRARY.RU, после регистрации.
Нефедкова, Н. Н. Феномен исторической несправедливости: социально-философский аспект : диссертация ... кандидата философских наук : 09.00.11 / Нефедкова Нина Николаевна. – Пятигорск, 2005. – 157 с. – URL: https://dlib.rsl.ru/01002748076 (дата обращения: 01.02.2021). – Режим доступа: электронная библиотека диссертаций Российской государственной библиотеки, по подписке.
Оглавление и фрагменты из книги можно заказать из фондов других библиотек страны через электронную доставку документов для физических лиц:
Казначеев, В. А. Феномен исторической несправедливости : социально-философский аспект / Казначеев В. А., Бондаренко Н. Г., Нефедкова Н. Н. ; Пятигор. гос. технол. ун-т. – Пятигорск : Рекламно-информационное агентство на КМВ, 2005. – 177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2026-09-24T20:19:49+03:00</dcterms:created>
  <dcterms:modified xsi:type="dcterms:W3CDTF">2026-09-24T20:19:49+03:00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