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№12537 (Мурманск) от 15 февраля 2021
</w:t>
      </w:r>
    </w:p>
    <w:p>
      <w:pPr/>
      <w:r>
        <w:rPr/>
        <w:t xml:space="preserve">Возможно ли платно подобрать список литературы для написания магистерской диссертации на тему:  "Правовые механизмы повышения открытости, прозрачности и эффективности деятельности Органов исполнительной власти"
Здравствуйте. Предлагаем Вам список литературы: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Барциц, И. Н. Система государственного и муниципального управления. В 2 т. Т. 2 / И. Н. Барциц. - Москва : Дело, 2019.  - 545 с. - URL: https://biblioclub.ru/index.php?page=book&amp;id=577831 (дата обращения: 16.02.2021). - Режим доступа: электронно-библиотечная система «Университетская библиотека онлайн», по подписке.
Борщевский, Г. А. Связи с общественностью в органах власти : учебник и практикум для бакалавриата и магистратуры / Г. А. Борщевский. - Москва  : Юрайт, 2017. - 267 с. - URL:  https://www.litres.ru/georgiy-aleksandrovi/svyazi-s-obschestvennostu-v-organah-vlasti-u-26118483 (дата обращения: 16.02.2021). - Режим доступа: электронная библиотека «ЛитРес: Библиотека», по подписке.
Гудулова, Г. О. Открытость государственных органов: понятие, элементы, стандарты / Г. О. Гудулова // Азимут научных исследований: экономика и управление. - 2017. - Т. 6, № 4 (21). - С. 311-313. - URL:  https://www.elibrary.ru/item.asp?id=32351222 (дата обращения: 16.02.2021). – Режим доступа: научная электронная библиотека eLIBRARY.RU, после регистрации.
Журавлева, И. А. Совершенствование механизма открытости деятельности органов исполнительной власти : диссертация ... кандидата экономических наук : 08.00.05 / Журавлева Ирина Александровна. - Москва, 2013. - 162 с. - URL: https://rusneb.ru/catalog/000199_000009_002749842/ (дата обращения: 16.02.2021). - Режим доступа: Национальная электронная библиотека, по подписке.
Магдилов, М. М. Правовые аспекты развития элементов электронного государства в регионе / Магдилов М. М., Магдилова Л. В. // Вестник Дагестанского государственного университета. Серия 3, Общественные науки. - 2015. - Т. 30, № 2. - С. 110-117. https://www.elibrary.ru/item.asp?id=23320899 (дата обращения: 16.02.2021). - Режим доступа: научная электронная библиотека eLIBRARY.RU, после регистрации.
Методические рекомендации по взаимодействию федеральных органов исполнительной власти с референтными группами : (утв. протоколом заседания Правительственной комиссии по координации деятельности открытого правительства от 28.06.2016 № 5). - Текст: электронный // КонсультантПлюс. - [Москва, 2016]. - Режим доступа: СПС КонсультантПлюс, по подписке.
Методические рекомендации по реализации принципов открытости в федеральных органах исполнительной власти : (утв. протоколом заочного голосования Правительственной комиссии по координации деятельности открытого правительства от 26.12.2013 № АМ-П36-89 пр). - Текст: электронный // КонсультантПлюс. - [Москва, 2016]. - Режим доступа: СПС КонсультантПлюс, по подписке.
Об обеспечении доступа к информации о деятельности государственных органов и органов местного самоуправления : Федеральный закон от 09.02.2009 № 8-ФЗ (ред. от 08.12.2020). - Текст: электронный // КонсультантПлюс. - [Москва, 2020]. - Режим доступа: СПС КонсультантПлюс, по подписке.
Об утверждении Концепции открытости федеральных органов исполнительной власти :  распоряжение Правительства РФ от 30.01.2014  № 93-р. - Текст: электронный // КонсультантПлюс. - [Москва, 2014]. - Режим доступа: СПС КонсультантПлюс, по подписке.
Правовое регулирование доступа к информации о деятельности органов публичной власти : практикум / Северо-Кавказский федеральный университет. - Ставрополь : Северо-Кавказский Федеральный университет (СКФУ), 2017. - 98 с. - URL: https://biblioclub.ru/index.php?page=book&amp;id=563311 (дата обращения: 16.02.2021). - Режим доступа: электронно-библиотечная система «Университетская библиотека онлайн», по подписке.
Снегова, П. Е. Нормативно-правовые основы функционирования информационной открытости в системе государственного управления субъектов Российской Федерации (на примере Республики Башкортостан)  / Снегова П. Е.  // Гуманитарные научные исследования. - 2017. - № 8. - URL: https://www.elibrary.ru/item.asp?id=29953027 (дата обращения: 16.02.2021).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2026-09-24T18:34:18+03:00</dcterms:created>
  <dcterms:modified xsi:type="dcterms:W3CDTF">2026-09-24T18:34:18+03:00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