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№12628 (Мурманск) от 16 марта 2021
</w:t>
      </w:r>
    </w:p>
    <w:p>
      <w:pPr/>
      <w:r>
        <w:rPr/>
        <w:t xml:space="preserve">Здравствуйте! Нужен подбор литературы по теме: "Методические разработки учебных игр для школьных уроков"
Здравствуйте. Предлагаем Вам библиографический список:
Книги
74.266.3; К90 Кулагина, Г. А. Сто игр по истории : пособие для учителя / Г. А. Кулагина. - 2-е изд., доп. и перераб. - Москва : Просвещение, 1983. - 240 с. : ил. (1175531 - ХР-Обяз.экз. 1190794 - АБ 1190798 - ЧЗ)
74.266.31-0; И90 История : 5-9-е классы : опыт патриотического воспитания: уроки, внеклассные мероприятия / Изд-во "Учитель" ; авт.-сост. Т. В. Типаева. – Волгоград : Учитель, 2008. - 157 с. : ил. - (В помощь преподавателю) (В помощь преподавателю истории). (1689321 - ЧЗ 1689322 - АБ)
74.266.31-25; К95 Кучерук, И. В. Технология игрового обучения в школе : (на материале истории Отечества) / И. В. Кучерук. - Ростов-на-Дону : Феникс, 2010. - 158 с. - (Серия "Библиотека учителя"). (1691772 - АБ)
74.266.3-2; И90 История : 5-8-е классы : интерактивные методы преподавания / Изд-во "Учитель" ; авт.-сост. Н. Б. Суркова, О. А. Яровая. – Волгоград : Учитель, 2010. - 141 с. : ил. - (Урок в современной школе). (1689053 - АБ)
Статьи
Внеурочное мероприятие - "Квест по теме "Великая Отечественная война" для учащихся IX классов" = Extracurricular event - "Quest on the theme "Great Patriotic War" for students of the 9th grade" / О. Н. Шапарина [и др.] // Преподавание истории в школе. - 2018. - № 6. - С. 46-52.
Иоффе, А. Н. "Манифест мирного сосуществования" (ролевая игра по толерантности) / А. Н. Иоффе // Преподавание истории в школе. - 2010. - № 1. - С. 10-15.
Кузнецова, О. В. Брейн-ринг на уроке истории / О. В. Кузнецова // Преподавание истории и обществознания в школе. - 2005. - № 9. - С. 47-49.
Мельников, А. В лабиринте знаний : 8-11 кл. / А. Мельников // История. - 2008. - 16-30 июня (№ 12). - С. 42-46.
Мельников, А. Великая и забытая : 100 вопросов по истории Первой мировой войны : 9, 11 классы / Алексей Мельников // История - Первое сентября. - 2015. - № 7/8. - С. 20-24.
Шумилова, Т. Г. Державное соперничество и Первая мировая война (урок - деловая игра в IX классе) / Т. Г. Шумилова // Преподавание истории в школе. - 2010. - № 2. - С. 15-16.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2026-09-24T15:21:18+03:00</dcterms:created>
  <dcterms:modified xsi:type="dcterms:W3CDTF">2026-09-24T15:21:18+03:00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