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№12658 (Мурманская область) от 23 марта 2021
</w:t>
      </w:r>
    </w:p>
    <w:p>
      <w:pPr/>
      <w:r>
        <w:rPr/>
        <w:t xml:space="preserve">Здравствуйте, мне нужен список литературы для курсовой работы на тему «сестринский уход за пациентом при переломе рёбер»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54.5-5,8я723; Б26 Барыкина, Н. В. Сестринское дело в хирургии : [учебное пособие для студентов образовательных учреждений среднего профессионального образования, обучающихся в медицинских училищах и колледжах] / Н. В. Барыкина, В. Г. Зарянская ; под общ. ред. Б. В. Кабарухина. - Изд. 2-е. - Ростов-на-Дону : Феникс, 2016. - 447 с. (1760356 - МЕД)
54.5я723; В99 Вязьмитина, А. В. Сестринский уход в хирургии : МДК 02.01. Сестринский уход при различных заболеваниях и состояниях : [учебное пособие для студентов образовательных учреждений среднего профессионального образования] / А. В. Вязьмитина, А. Б. Кабарухин ; под общ. ред. Б. В. Кабарухина. - Ростов-на-Дону : Феникс, 2015. - 541 с. (1763723 - МЕД)
54.58я723; Е67 Епифанов, В. А. Сестринская помощь при патологии опорно-двигательного аппарата : учебное пособие для медицинских училищ и колледжей / В. А. Епифанов, А. В. Епифанов. – Москва : ГЭОТАР-Медиа, 2015. - 175 с. (1756599 - МЕД)
54.58я73; К73 Котельников, Г. П. Травматология и ортопедия : учебник с компакт-диском / Г. П. Котельников, С. П. Миронов, В. Ф. Мирошниченко. – Москва : ГЭОТАР-Медиа, 2006. - 397 с.  (1644301 - МЕД 1647317 - МЕД)
54.581.93я73; Ц93 Цыбусова, Т. Н. Травма груди : учебно-методическое пособие / Т. Н. Цыбусова. - Нижний Новгород : Изд-во НижГМА, 2008. - 41 с. (1678562 - МЕД)
Статьи
Бойков, В. П. Острый болевой синдром и опасные осложнения при повреждениях грудной клетки / В. П. Бойков, К. С. Чермаков // Медицинская сестра. - 2019. - № 2. - С. 39-42.
Комиссарова, О. П. Сестринская помощь при травмах / О. П. Комиссарова // Сестринское дело. - 2003. - № 4/5. - С. 66-88.
Тулупов, А. Оказание скорой медицинской помощи при травме груди : клинические рекомендации (протокол) / Александр Тулупов, Владимир Лапшин, Юрий Михайлов // Медицинская газета. - 2020. - № 14. - С. 8-9.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2026-09-24T13:41:35+03:00</dcterms:created>
  <dcterms:modified xsi:type="dcterms:W3CDTF">2026-09-24T13:41:35+03:00</dcterms:modified>
</cp:coreProperties>
</file>

<file path=docProps/custom.xml><?xml version="1.0" encoding="utf-8"?>
<Properties xmlns="http://schemas.openxmlformats.org/officeDocument/2006/custom-properties" xmlns:vt="http://schemas.openxmlformats.org/officeDocument/2006/docPropsVTypes"/>
</file>