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№12663 (Мурманск) от 24 марта 2021
</w:t>
      </w:r>
    </w:p>
    <w:p>
      <w:pPr/>
      <w:r>
        <w:rPr/>
        <w:t xml:space="preserve">Здравствуйте, помогите найти материалы по теме "Здоровье детей на Севере"
Здравствуйте. Предлагаем Вам список литературы:
Книги
51.1(2Рос),44кр; К56 Ковалев, И. В. Здоровье детей на Севере / И. В. Ковалев, А. Д. Рубин.  - Москва : НПЦ "Экология и здоровье", 1999. - 186 с. (1583977 - ХР. 1587570 - ХР)
51.28; Р23 Рапопорт, Ж. Ж. Адаптация ребенка на Севере / Ж. Ж. Рапопорт. - Ленинград : Медицина, 1979. - 191 с. (1008074 - ХР 1008075 - МЕД 1028230 - АБ)
Статьи
Бахтина, Е. А. Оценка элементного статуса детей на Крайнем Севере / Е. А. Бахтина, Т. Н. Захарина // Здоровье населения и среда обитания. - 2008. - № 6. - С. 26-29.
Взаимосвязь состояния здоровья детей Крайнего Севера со структурой и качеством пищевых продуктов / Г. М. Трухина, А. В. Истомин, Д. И. Тимохин [и др.] // Педиатрия. - 1998. - № 2 (март-апр.) - С. 55-57.
Макарова, В.И. Основные проблемы здоровья детей на Севере России / В. И. Макарова, Л. И. Меньшикова // Экология человека. - 2003. - № 1. - С. 39-41.
Токарев, С. А. Факторы, формирующие здоровье детей на Крайнем Севере / С. А. Токарев, А. А. Буганов // Профилактика заболеваний и укрепление здоровья. - 2007. - № 5. - С. 35-37.
Толстов, В. Г. Психическое здоровье детского населения Европейского Севера России / В. Г. Толстов, П. И. Сидоров, А. Л. Санников, В. В. Толстов // Экология человека. - 2004. - № 3. - С. 10-12.
Электронные ресурсы (с текстами можно поработать в зале электронных ресурсов на 3-м этаже библиотеки)
Дьячкова, М. Г. Основные тенденции формирования здоровья детей и подростков, проживающих в условиях Крайнего Севера Российской Федерации / Дьячкова М. Г., Беляков Н. Г. // Экология человека. - 2005. - № 4. - С. 19-23. - URL: https://www.elibrary.ru/item.asp?id=9126777 (дата обращения: 26.03.2021). - Режим доступа: научная электронная библиотека eLIBRARY.RU, после регистрации.
Прахин, Е. И. Медико-биологические аспекты здоровья детей на севере / Прахин Е. И. // Сибирское медицинское обозрение. - 2002. - № 1 (21). - С. 3-7. - URL: https://www.elibrary.ru/item.asp?id=12567653  (26.03.2021). - Режим доступа: научная электронная библиотека eLIBRARY.RU, после регистрации.
Самаров, А. С. Влияние климатических факторов и условий крайнего севера на физическое развитие детей / Самаров А. С. // Трибуна ученого. - 2020. - № 12. - С. 1140-1147. - URL: https://www.elibrary.ru/item.asp?id=44625441(26.03.2021).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2026-09-24T12:53:35+03:00</dcterms:created>
  <dcterms:modified xsi:type="dcterms:W3CDTF">2026-09-24T12:53:35+03:00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