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№12691 (Мурманская область) от 2 апреля 2021
</w:t>
      </w:r>
    </w:p>
    <w:p>
      <w:pPr/>
      <w:r>
        <w:rPr/>
        <w:t xml:space="preserve">Нужна литература по теме "Язык программирования python". Что вы можете предложить?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22.192.3с51; В12 Вабищевич, П. Н. Численные методы. Вычислительный практикум. Практическое применение численных методов при использовании алгоритмического языка Python / П. Н. Вабищевич. - Изд. 4-е, стер. – Москва : URSS : ЛЕНАНД, 2021. - 319 с. : ил. (1804489 - ХР)
32.973.22; Д71 Доусон, М. Программируем на Python / М. Доусон ; [перевел с английского В. Порицкий]. - Санкт-Петербург [и др.] : Питер, 2021. - 414 с. : ил., табл. (1804021 - ХР)
32.973.22я723; Ж86 Жуков, Р. А. Язык программирования Python : практикум : учебное пособие / Р. А. Жуков. – Москва : ИНФРА-М, 2020. – 214 с. : ил., портр., табл. (1799339 - ХР)
32.973.22я7; З-67 Златопольский, Д. М. Основы программирования на языке Python : [учебник] / Златопольский Д. М. – 2-е изд. – Москва : ДМК Пресс, 2018. – 394 с. : ил. (1800365 - ХР)
32.813; М15 Макмахан, Б. Знакомство с PyTorch. Глубокое обучение при обработке естественного языка / Б. Макмахан, Делип Рао ; [перевела с английского И. Пальти]. – Санкт-Петербург [и др.] : Питер, 2020. – 250 с. : ил., табл. (1804044 - ХР)
32.813; С36 Силен, Д. Основы Data Science и Big Data. Python и наука о данных / Д. Силен, А. Мейсман, М. Али ; [перевел с английского Е. Матвеев]. – Санкт-Петербург [и др.] : Питер, 2020. – 334 с : ил., портр. (1804033 - ХР)
22.19с51я73; С60 Соловьев, И. А. Вычислительная математика на смартфонах, коммуникаторах и ноутбуках с использованием программных сред Python : учебное пособие / И. А. Соловьев, А. В. Червяков, А. Ю. Репин. - Санкт-Петербург [и др.] : Лань, 2011. - 265 с. : ил., табл. (1705916 - АБ)
32.813; Ш78 Шолле, Ф. Глубокое обучение на Python / Ф. Шолле ; [перевел с английского: А. Киселев]. - Санкт-Петербург [и др.] : Питер, 2020. - 397 с. : ил. (1804043 - ХР)
Статьи
Поляков, К. Ю. Язык Python глазами учителя / К. Ю. Поляков // Информатика - Первое сентября. - 2014. - № 9. - С. 4-16.
Поляков, К. Ю. Язык Python: избранные алгоритмы / К. Ю. Поляков // Информатика - Первое сентября. - 2014. - № 10. - С. 18-25.
Сукин, И. А. Python, проглатывающий слона / И. А. Сукин // Информатика - Первое сентября. - 2012. - № 2. - С. 22-42.
Электронный ресурс
Сорокина, Н. А. Разработка индивидуального проекта школьника "решение задач на графах с помощью графических библиотек языка python" / Сорокина Н. А. // Вестник ТОГИРРО. - 2018. - № 2 (40). - С. 99-100. – URL: https://www.elibrary.ru/item.asp?id=43782630 (дата обращения: 02.04.2021).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Петрова, Н. К. Разработка мобильного приложения по обучению основам алгоритмизации и программирования на базе языка PYTHON / Н. К. Петрова, А. П. Мухачёв, А. А. Загидуллин // Математические методы в технике и технологиях. - 2020. - № 3. - С. 131-134.
Таршхоева, Ж. Т. Язык программирования python. Библиотеки python / Таршхоева Ж. Т. // Молодой ученый. - 2021. - № 5 (347). - С. 20-21.
Ханфенова, С. А. Разработка простого приложения на языке программирования python / Ханфенова С. А., Палтаева М. Н. // Прогрессивные научные исследования: теория, методология и практика применения : сборник статей Международной научно-практической конференции, Новосибирск, 25 августа 2020 года. - Уфа, 2020. - С. 225-231.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2026-09-24T12:03:59+03:00</dcterms:created>
  <dcterms:modified xsi:type="dcterms:W3CDTF">2026-09-24T12:03:59+03:00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