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№12749 (Мурманская область) от 16 апреля 2021
</w:t>
      </w:r>
    </w:p>
    <w:p>
      <w:pPr/>
      <w:r>
        <w:rPr/>
        <w:t xml:space="preserve">Наличие книги: Дмитриев А.А. Организация двигательной активности умственно-отсталых детей.
Здравствуйте. Интересующее Вас издание есть в фондах нашей библиотеки:
74.35; Д53 Дмитриев, А. А. Организация двигательной активности умственно отсталых детей / А. А. Дмитриев. - Москва : Советский спорт, 1991. - 32 с. (Бр-1 -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2026-09-24T09:35:01+03:00</dcterms:created>
  <dcterms:modified xsi:type="dcterms:W3CDTF">2026-09-24T09:35:01+03:00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