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№12777 (Мурманск) от 25 апреля 2021
</w:t>
      </w:r>
    </w:p>
    <w:p>
      <w:pPr/>
      <w:r>
        <w:rPr/>
        <w:t xml:space="preserve">прошу подобрать литературу по теме "Деревянное убранство и украшения в православных храмах".
Здравствуйте. Предлагаем Вам библиографический список
 Книги
85.113(2=411.2); А87 Архитектура русского православного храма / [Н. Е. Антонова и др.]. – Москва : Памятники исторической мысли, 2013. – 523  c. : ил. (1737525 - ХР)
86.372.24-36кр; Д13 Давыдова, А. С. Строительство и жизнь православных храмов в устной и письменной истории заполярного города : [монография] / А. С. Давыдова, А. А. Ляпинская. – Мурманск : РУСМА (ИП Глухов А. Б.), 2020. - 359 с. : ил., цв. ил., портр., факс. (1803570 - ХР-ООЭ 1803571 - ХР-ООЭ 1803572 - ХР-ООЭ)
86.372.24-651; К16 Как устроен православный храм : объяснение всего, что находится внутри храма / авт.-сост. В. А. Измайлов. – Москва : Эксмо, 2015. – 62  с. : ил.  (1761713 - АБ 1761714 - АБ)
85.113(2Р=Рус); Р89 Русские храмы / [главный редактор М. Аксенова]. – Москва : Мир энциклопедий Аванта+ : Астрель, 2008. - 215 с. : цв. ил.  (1679301 - ХР)
86.372.24-5; С37 Символика и устройство православного храма : [для чего верующему нужен храм, как устроен храм и что в нем происходит, какие бывают храмы, символика внешнего и внутреннего облика храма, какое место занимает икона в убранстве храма / сост. Г. В. Калинина]. – Москва : Лепта Книга [и др.], 2012. – 93  с. (1719884 - АБ)
Статьи
Влезько, А. Вопросы мастерам : о церковном искусстве / А. Влезько, Д. Трофимов  // Фома. - 2017. - № 5. - С. 96.
Гончарова, Т. Устройство и символика православного храма : [из книги "Основы православной культуры", г. Владивосток, Изд-во ПИППКРО] / Т. Гончарова // Духовно-нравственное воспитание. - 2010. - № 2. - С. 51-55.
Кеслер, М. Архитектурно-художественные решения храмов / М. Кеслер // Журнал Московской Патриархии. - 2015. - № 4. - С. 66-69.
Кеслер, М. Конструктивные решения и строительные материалы / М. Кеслер // Журнал Московской Патриархии. - 2015. - № 6. - С. 88-90.
Ткаченко, Н. Н. Керамические иконостасы в русской храмовой архитектуре / Н. Н. Ткаченко // Обсерватория культуры: журнал-обозрение. - 2010. - № 3 (май-июнь). - С. 78-85.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"Небеса" Заонежья. Иконы из собрания музея-заповедника "Кижи" : альбом-каталог / составитель : Фролова Г. И.  – Петрозаводск : Государственный историко-архитектурный и этнографический музей-заповедник Кижи, 2008. - 168 с.
Юдин, В. Ю. Архитектурно-художественные и конструктивные особенности Тяблового деревянного иконостаса нижнего храма во имя преображения господня, комплекса храма Христа Спасителя в городе Москве / Юдин В. Ю. // Архитектура, градостроительство и дизайн. - 2017. - № 2 (12). - С. 3-8.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2026-09-24T08:43:58+03:00</dcterms:created>
  <dcterms:modified xsi:type="dcterms:W3CDTF">2026-09-24T08:43:58+03:00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