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№1279 () от 11 ноября 2009
</w:t>
      </w:r>
    </w:p>
    <w:p>
      <w:pPr/>
      <w:r>
        <w:rPr/>
        <w:t xml:space="preserve">Здравствуйте!Помогите пожалуйста подобрать материал для написания реферата по предмету "Управление персоналом" на тему - Критерии отбора необходимых организации работников.
Здравствуйте, Екатерина. Предлагаем Вам библиографический список:
Книги
60.823.3; В38 Веснин, В. Р. Практический менеджмент персонала : пособие по кадровой работе / В. Р. Веснин. - М. : Юристъ, 2003. - 495 с. (1622030 - ЧЗ ; 1622031 - АБ)
88.411.9я73; М15 Маклаков, А. Г. Профессиональный психологический отбор персонала : теория и практика : [учеб. для студентов психол. фак., магистров и аспирантов] / А. Г. Маклаков. - СПб. [и др.] : Питер, 2008. - 479 с. : ил. - (Учебник для вузов). (1660674 - ЧЗ ; 1660675 - АБ)
60.832; П94 Пызин, В. А. Профессиональный выбор и отбор персонала управления. Политическая профессиология / В. А. Пызин. - 3-е изд. - Тверь : Алексей Ушаков, 2008. - 249 с. : ил. (1671236 - ХР ; 1671237 - АБ)
65.050.9(2Рос)2; У67 Управление персоналом: поиск, отбор, оценка эффективности : проблем.-темат. сб. - М., 1998. - 114 с. - (Экономические и социальные проблемы современной России / [редкол.: В. А. Виноградов и др.]). (1572141 - ПТО ; 1572142 - АБ)
Статьи
Аракелов, Г. Г. Использование полиграфа при отборе кадров / Г. Г. Аракелов, Т. В. Стеклянникова // Вестник Московского университета. Сер. 14. Психология. - 2003. - N 3. - С. 33-43.
Гутгарц, Р. Отбор претендентов на вакантные места / Р. Гутгарц // Служба кадров и персонал. - 2007. - N 4. - С. 67-69.
Каверау, Е. Отбор ужесточается / Е. Каверау // Служба кадров и персонал. - 2009. - N 3. - С. 3-5.
Павлова, О. В. Ценностный отбор как технология обеспечения идентичности организационной культуры / О. В. Павлова // Управление персоналом. - 2009. - N 3. - С. 46-48.
Реймаров, Г. А. Опыт оценки персонала с использованием системно-аналитического подхода / Г. А. Реймаров, Р. К. Грицук // Управление персоналом. - 2005. - N 4. - С. 30-35.
Шутов, И. Протокол оценки кандидата в процедуре отбора / И. Шутов ; ред. С. Пиманова // Управление персоналом. - 2009. - N 15. - С. 72-73.
С уважением, главный библиограф Управления информационного обслуживания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2026-10-17T10:18:54+03:00</dcterms:created>
  <dcterms:modified xsi:type="dcterms:W3CDTF">2026-10-17T10:18:54+03:00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