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№12875 (Мурманск) от 22 мая 2021
</w:t>
      </w:r>
    </w:p>
    <w:p>
      <w:pPr/>
      <w:r>
        <w:rPr/>
        <w:t xml:space="preserve">Здравствуйте, по гост 7052008 как правильно оформить библиограф. описание Козырев М. Пятое путешествие Гулливера и другие повести и расска-зы [Электронный ресурс]. М.: Текст, 1991. URL: http://az.lib.ru/k/kozyrew_m_j/text_0024.shtml (дата обращения: 10.03.21). Заранее спасибо.
Здравствуйте. Предлагаем Вам библиографическую ссылку:
Козырев М. Пятое путешествие Гулливера [Электронный ресурс] // Пятое путешествие Гулливера и другие повести и рассказы / М. Козырев. М., 1991. С. 99–200. URL: http://az.lib.ru/k/kozyrew_m_j/text_0024.shtml (дата обращения: 10.03.2021).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2026-09-24T03:56:03+03:00</dcterms:created>
  <dcterms:modified xsi:type="dcterms:W3CDTF">2026-09-24T03:56:03+03:00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