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№12902 (Мурманск) от 7 июня 2021
</w:t>
      </w:r>
    </w:p>
    <w:p>
      <w:pPr/>
      <w:r>
        <w:rPr/>
        <w:t xml:space="preserve">Добрый день. Мне необходимы статьи из периодических изданий про коллективный договор. Интересует,  насколько он актуален в современном трудовом законодательстве.
Здравствуйте. Предлагаем Вам библиографический список:
Статьи
Жильцова, Ю. В. Коллективный договор от А до Я / Ю. В. Жильцова // Справочник руководителя образовательного учреждения. – 2012. – № 9. – С. 6–18.
Кучина, Ю. А. Коллективный договор: актуальные нормы и необходимые изменения / Ю. А. Кучина // Справочник кадровика. – 2014. – № 11. – С. 42–52.
Нарушение трудового законодательства: ответственность сторон // Труд и право. – 2020. – № 11. – С. 2–80.
Томашевский, К. Л. Коллективные договоры, соглашения и локальные нормативные акты в Белоруссии, России и Казахстане / К. Л. Томашевский // Законодательство. – 2016. – № 7. – С. 45–55.
Электронные ресурсы (с текстами можно поработать в зале электронных ресурсов на 3-м этаже библиотеки)
Бушуев, И. С. Коллективный договор: перспективы развития / Бушуев И. С. // Гуманитарные, социально-экономические и общественные науки. – 2015. – № 11. – С. 167–169. – URL: https://www.elibrary.ru/item.asp?id=25313043 (дата обращения: 08.06.2021). – Режим доступа: научная электронная библиотека eLIBRARY.RU, после регистрации.
Коломоец, Е. Е. Коллективный договор как форма социального партнерства в организации / Е. Е. Коломоец // Социальное и пенсионное право. – 2019. – № 1. – С. 44–49. – Режим доступа: СПС КонсультантПлюс, по подписке.
Крылов, И. В. Коллективный договор в системе российского трудового законодательства / Крылов И. В. // Ленинградский юридический журнал. – 2009. – № 2 (16). – С. 200-205. – URL: https://elibrary.ru/item.asp?id=15164542 (дата обращения: 08.06.2021). – Режим доступа: научная электронная библиотека eLIBRARY.RU, после регистрации.
Нестеренко, Е. И. Проблемы применения коллективного договора в практике деятельности современных организаций в Российской Федерации / Нестеренко Е. И. // Экономика. Право. Печать. Вестник КСЭИ. – 2019. – № 1 (81). – С. 21-23. – URL: https://elibrary.ru/item.asp?id=37262663 (дата обращения: 08.06.2021). – Режим доступа: научная электронная библиотека eLIBRARY.RU, после регистрации.
Остроухов, Л. А. Заключение коллективного договора как современный метод установления договорного регулирования трудовых отношений / Остроухов Л. А., Ващенко Р. Р. // Наука и современность. – 2014. – № 29. – С. 304–307. – URL: https://www.elibrary.ru/item.asp?id=21511180 (дата обращения: 08.06.2021). – Режим доступа: научная электронная библиотека eLIBRARY.RU, после регистрации.
Присекин, А. В. Проблемы реализации коллективного договора в трудовом законодательстве РФ / Присекин А. В., Новиков А. С. // Балтийский гуманитарный журнал. – 2020. – Т. 9, № 4 (33). – С. 356-359. – URL: https://elibrary.ru/item.asp?id=44315126 (дата обращения: 08.06.2021).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Терещенко, А. В. Актуальность коллективного договора / Терещенко А. В. // Современные проблемы социально-гуманитарных и юридических наук: теория, методология, практика : материалы VII международной научно-практической конференции, Тихорецк, 16 октября 2020 года / под общей редакцией Е. В. Королюк. – Краснодар, 2020. – С. 282-285.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2026-09-24T03:03:21+03:00</dcterms:created>
  <dcterms:modified xsi:type="dcterms:W3CDTF">2026-09-24T03:03:21+03:00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