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№12907 (Иркутская область) от 14 июня 2021
</w:t>
      </w:r>
    </w:p>
    <w:p>
      <w:pPr/>
      <w:r>
        <w:rPr/>
        <w:t xml:space="preserve">Мой дед Тычинин Федос Андреевич, переселенец из Белоруссии, жил в Иркутской области, в 1931 г. был арестован, осуждён и отправлен на строительство Беломоро-Балтийского канала. Я искала в интернете какие-либо сведения о нахождении там, вышла на человека, который занимался историей канала, но он был закрыт, недоступен.  Что бы вы мне посоветовали почитать по истории канала, нет ли списков тех, кто там был, кто погиб.  Мой дед, отбыв 3 года, до дома не доехал, я потеряла его следы. Помогите
Здравствуйте. Исходя из предоставленных Вами данных, сведения о Вашем дедушке находятся в базе данных «Жертвы политического террора в СССР»; Книга памяти Иркутской области:
Тычинин Федосей Андреевич (1893) // Открытый список : [сайт]. – URL: https://ru.openlist.wiki/Тычинин_Федосей_Андреевич_(1893) (дата обращения: 15.06.2021).
Предлагаем Вам также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оглавление и фрагменты из книги можно заказать самостоятельно через электронную доставку документов для физических лиц:
Книга
63.3(2)614-361; Ч-96 Чухин, И. И. Каналоармейцы : история строительства Беломорканала в документах, цифрах, фактах, фотографиях, свидетельствах участников и очевидцев / И. И. Чухин. – Петрозаводск : Карелия, 1990. – 247 с. : ил. (М-1436683 - ХР)
Статьи
Габрусенко, В. Беломорканал / Валерий Габрусенко // Молодая гвардия. - 2018. - № 10. - С. 227-230.  Аннот.: Автор обращается к истории строительства Беломорско-Балтийского канала силами заключенных ГУЛАГа.
Борисенко, Т. Беломорканал / Татьяна Борисенко // Родина. - 2008. - № 8. - С. 138-143  Аннот.: О строительстве Беломорско-Балтийского канала.
Следующая книга находится в фонде Архангельской областной научной библиотеки:
Беломорско-Балтийский канал имени Сталина : история строительства, 1931–1934 гг. / под редакцией М. Горького [и др.]. – [Переизд.]. – [Б. м. б. и.], 1998. – 613, [3] с. : ил. – Библиогр.: с. 614. – Вып. дан. осн. изд.: ОГИЗ : Гос. изд-во "История фабрик и заводов", 1934.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2026-09-24T03:03:21+03:00</dcterms:created>
  <dcterms:modified xsi:type="dcterms:W3CDTF">2026-09-24T03:03:21+03:00</dcterms:modified>
</cp:coreProperties>
</file>

<file path=docProps/custom.xml><?xml version="1.0" encoding="utf-8"?>
<Properties xmlns="http://schemas.openxmlformats.org/officeDocument/2006/custom-properties" xmlns:vt="http://schemas.openxmlformats.org/officeDocument/2006/docPropsVTypes"/>
</file>