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 (Мурманск) от 14 ноября 2009
</w:t>
      </w:r>
    </w:p>
    <w:p>
      <w:pPr/>
      <w:r>
        <w:rPr/>
        <w:t xml:space="preserve">пожалйста, составьте список литературы для контрольной. Тема: "Дифтерия: социальный аспект, принципы профилактики и лечения"
Здравствуйте, Лана. Предлагаю Вам следующие издания:
Книги
618.979; Д50 Дифтерийная инфекция / Т. Г. Философова [и др.]. – Киев : Здоров’я, 1984. – 112 с. : ил. (1210949 – МЕД)
52.649.2; Д50  Дифтерийное бактерионосительство / Г. А. Фейгин [и др.]. – Ташкент : Медицина, 1968. - 120 с. (617323 - ХР)
55.142.3; Д50  Дифтерия / Л. А. Фаворова [и др.]. – М. : Медицина, 1988. – 207 с. (1371675-МЕД ; 1364158-МЕД) 
Статьи  
Джатдоева, Ф. А. Вакцинопрофилактика дифтерии в период эпидемии / Ф. А. Джадтоева // Проблемы социальной гигиены и истории медицины. – 2007. – N 3. – С. 35-39.
Дифтерия: клиника, диагностика и лечение / В. Яковлев [и др.] // Врач. – 1993. – N 12. – С. 15-17. 
Иммунизация взрослого населения против дифтерии в России в 2006-2007 гг. / Н. М. Максимова [и др.] // Журнал микробиологии, эпидемиологии и иммунобиологии. - 2008. - N 6. - С. 27-31. 
История развития и современное состояние проблемы серотерапии дифтерии / А. Г. Матохин [и др.] // Эпидемиология и инфекционные болезни. - 2008. - N 1. - С. 47-49.
Маркина, С. С.  Заболеваемость дифтерией в России в настоящее время / С. С. Маркина, Н. М. Максимова, Г. Ф. Лазикова // Журнал микробиологии, эпидемиологии и иммунобиологии. - 2005. - N 1. - С. 31-37.
Москаленко, Е. П. Механизмы формирования дифтерийной инфекции / Е. П. Москаленко, Г. Г. Харсеева // Журнал микробиологии, эпидемиологии и иммунологии. – 2008. – N 1. – С. 77-82.      
Папина, Г. В. Эпидемиология и профилактика дифтерии / Г. В. Папина // Медицинская сестра. - 2005. - N 1. - С. 17-21.
Харсеева, Г. Г. Механизмы формирования иммунитета при дифтерийной инфекции / Г. Г. Харсеева, Е. П. Москаленко // Журнал микробиологии, эпидемиологии и иммунобиологии. - 2008. - N 1. - С. 77-82.
С уважением, И. А. Карамышева,  главный библиограф отдела естественнонаучной и медицинской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2026-10-17T09:29:38+03:00</dcterms:created>
  <dcterms:modified xsi:type="dcterms:W3CDTF">2026-10-17T09:29:38+03:00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