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№12994 (Мурманск) от 23 августа 2021
</w:t>
      </w:r>
    </w:p>
    <w:p>
      <w:pPr/>
      <w:r>
        <w:rPr/>
        <w:t xml:space="preserve">Здравствуйте.
Хотелось бы получить услугу виртуальной справки по данной теме:
Российские и зарубежные специализированные географические библиотеки (или фонды крупных общенациональных библиотек).
Надеюсь на Ваш скорый ответ.
Спасибо.
Хорошего дня.
Здравствуйте. Предлагаем Вам библиографический список:
Книга
76.17; Б17 Базылева, Е. А. Русское географическое общество и книга : очерк истории издательской, библиотечной и библиографической работы в XIX – начале XX в. : [монография] / Е. А. Базылева. – Новосибирск : ГПНТБ СО РАН, 2008. – 385 с. : табл. – Библиогр.: с. 357–370 (244 назв.). (1800772 – ХР)
78.35; Б59 Библиотечный фонд: вопросы формирования, использования и сохранности : сборник научных статей / Учреждение Российской академии наук, Государственная публичная научно-техническая библиотека Сибирского отделения Российской академии наук. – Новосибирск : ГПНТБ СО РАН, 2009. – 281 с. : табл. – Из содерж.: Из истории создания и формирования фондов библиотек сибирских отделов Императорского Русского географического общества / Е. А. Базылева. – С. 90–99. (1713531 – НМО; 1713532 – НМО; 1713533 – ОК)
78.5; В74 Вопросы библиографоведения : [сборник статей] / Российская государственная библиотекака, Научно-исследовательский отдел библиографии. – Москва : Пашков дом, 1976–    . Вып. 18 : Создание и использование национальных библиографий / редколлегия: Егорнова Л. А. [и др.]. – 2010. – 189 с. : ил., табл. – Из содерж.: Библиография картографических изданий : современное состояние / Л. Н. Зинчук. – С. 139–144. (1702630 – НМО)
78.347 ; Г72 Государственная публичная научно-техническая библиотека (Новосибирск). Труды ГПНТБ СО РАН / Федеральное государственное бюджетное учреждение науки Государственная публичная научно–техническая библиотека Сибирского отделения Российской академии наук. – Новосибирск : ГПНТБ СО РАН, 2011–    . Вып. 7 : Библиотека и читатель: диалог во времени : материалы межрегиональной научно-практической конференции (24–26 сентября 2013 г., г. Новосибирск) / редколлегия: Е. Б. Артемьева [и др.]. – 2014. – 725 с. : ил., табл. – Из содерж.: Издания Императорского Русского географического общества как средство коммуникации / Е. А. Базылева. – С. 528–534. (1746981 – НМО)
78.3; Р86 Румянцевские чтения – 2014 : материалы Международной научной конференции (15–16 апреля 2014) : [в 2 частях] / редколлегия: Л. Н. Тихонова [и др.]. – Москва : Пашков дом, 2014.  Ч. 1. – 430 с. – Из содерж.: К вопросу о становлении и развитии библиотеки  Императорского Русского географического общества / Е. А. Базылева. – С. 67–72. (1757346 – НМО)
Статьи
Кильдюшевская, Л. К. Секция географических и картографических библиотек / Л. К. Кильдюшевская // Информационный бюллетень РБА. – 2006. – № 38. – С. 133–135.
Яковлева, М. Книжная кругосветка : библиотеки Императорского русского географического общества / М. Яковлева // Библиотечное дело. – 2013. – № 21. – С. 6–11 : фот.
Электронный ресурс (с текстом можно поработать в зале электронных ресурсов на 3-м этаже библиотеки)
Базылева, Е. А. Императорское Русское географическое общество и книга: (к историографии вопроса) / Е. А. Базылева // Вестник Омского университета. – 2007. – № 4 (46). – С. 103–107. – URL: https://www.elibrary.ru/item.asp?id=13009076 (дата обращения: 26.08.2021). – Режим доступа: научная электронная библиотека eLIBRARY.RU, после регистрации.
С уважением, ведущий библиотекарь научно–методического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2026-09-22T21:55:16+03:00</dcterms:created>
  <dcterms:modified xsi:type="dcterms:W3CDTF">2026-09-22T21:55:16+03:00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