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№13057 (Мурманск) от 11 октября 2021
</w:t>
      </w:r>
    </w:p>
    <w:p>
      <w:pPr/>
      <w:r>
        <w:rPr/>
        <w:t xml:space="preserve">В чем проявляются характеристики нерационального экономического поведения человека и каково его влияние на формирование личного бюджета?
Здравствуйте. Предлагаем Вам библиографический список:
Книги
60.561.26; А81 Ариели, Д. Поведенческая экономика : почему люди ведут себя иррационально и как заработать на этом / Д. Ариели. – Москва : Манн, Иванов и Фербер, 2013. - 280, [1] c. : ил. (1741928 - АБ)
88.571; О-56 Ольсевич, Ю. Я. Психологические основы экономического поведения Ю. Я Ольсевич. – Москва : ИНФРА-М, 2014. - 411, [1] с. : ил., табл. (1742156 - ХР)
65.261.94; Р56 Ричардс, К. Психология инвестиций. Как перестать делать глупости со своими деньгами / К. Ричардс. – Москва : Манн, Иванов и Фербер, 2014. - 171 с. : ил. (1742769 - АБ)
Статьи
Мигранова, Л. А. Экономическое поведение : анализ и перспективы / Л. А. Мигранова, В. Б. Тореев, А. В. Ярашева // Экономические и социальные перемены : факты, тенденции, прогноз. - 2014. - № 1 (31). - С. 116-124.
Орлова, Е. Экономическое поведение: синтез рационального и иррационального / Е. Орлова // Проблемы теории и практики управления. - 2014. - № 3. - С. 127-136.
Электронные ресурсы (с текстами можно поработать в зале электронных ресурсов на 3-м этаже библиотеки)
Басуматоров,  М. М. Нерациональное поведение как концепция современного экономического развития / Басуматоров М. М. // Россия - Азия - Африка - Латинская Америка: экономика взаимного доверия : материалы X Евразийского экономического форума молодежи,  Екатеринбург, 16–19 апреля 2019 года. – Екатеринбург, 2019. - С. 270-273. – URL: https://elibrary.ru/item.asp?id=41448918 (дата обращения: 13.10.2021). – Режим доступа: научная электронная библиотека eLIBRARY.RU, после регистрации.
Жданов,  Д. А. Экономическое поведение человека и общественная эффективность / Жданов Д. А. // Journal of Economic Regulation. - 2020. - Т. 11, № 2. - С. 37-50. – URL: https://elibrary.ru/item.asp?id=43811514 (дата обращения: 13.10.2021). – Режим доступа: научная электронная библиотека eLIBRARY.RU, после регистрации.
Летов, П. И. Поведенческая экономика: экономический анализ человеческого поведения / Летов П. И., Санников М. Н. // Актуальные проблемы экономической теории :  материалы II Всероссийской научно-практической конференции студентов и молодых ученых,  Екатеринбург, 05–06 ноября 2018 года. – Екатеринбург, 2019. - С. 11-13. – URL: https://elibrary.ru/item.asp?id=41238050 (дата обращения: 13.10.2021).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Алешин, В. А. Рациональное и нерациональное в экономическом поведении человека на современном финансовом рынке / Алешин В. А., Шевченко Д. А. // Вселенная человека. - 2010. - № 1. - С. 227-234.
Иванова, Д. П. Методика формирования личного бюджета / Иванова Д. П. // Проблемы современной экономики : материалы XXV Межрегиональной научно-практической конференции, Красноярск, 17 мая 2019 года. Красноярск,  2019. - С. 13-15.
Назарова, А. В. Аспекты нерационального принятия решения потребителем и их влияние на конверсию в электронной коммерции / Назарова А. В. // Интернет-маркетинг. - 2017. - № 4. - С. 296-305.
Чубукова, Л. В. Нерациональность в поведении покупателя / Чубукова Л. В. // Молодые ученые - ускорению научно-технического прогресса в XXI веке : сборник материалов IV Всероссийской научно-технической конференции, Ижевск, 20–21 апреля 2016 года. – Ижевск, 2016. - С. 511-514.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2026-09-22T19:07:53+03:00</dcterms:created>
  <dcterms:modified xsi:type="dcterms:W3CDTF">2026-09-22T19:07:53+03:00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