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№1307 (Мурманск) от 17 ноября 2009
</w:t>
      </w:r>
    </w:p>
    <w:p>
      <w:pPr/>
      <w:r>
        <w:rPr/>
        <w:t xml:space="preserve">Здравствуйте!
&lt;BR&gt;Очень нужно к реферату по сетевой экономике найти информацию по подпунктам
&lt;BR&gt;Распределенные производственные процессы (именно в сетевой экономике), рынок с полной информацией.
&lt;BR&gt;Книга "Сетевая экономика" (автор: Стрелец) не подходит.
Здравствуйте, Di. Предлагаем Вам библиографический список:
Книги
65.9(4Вел) ; К21 Карделл, С. Стратегическое сотрудничество : креатив. бизнес-курс / Стивен Карделл ; [пер. с англ. К. Ткаченко]. - М. : ФАИР-пресс, 2005. - 250 с. : ил. (Британская ассоциация консультантов в области управленческого консультирования). (1630844 - ЧЗ) 
65.5 ; Л17 Лазарев, И. А. Новая информационная экономика и сетевые механизмы развития / И. А. Лазарев, Г. С. Хижа, К. И. Лазарев ; Рос. акад. естеств. наук, Междунар. акад. наук информации, информ. процессов и технологий (МАН ИПТ), Ин-т экономики Информ. о-ва. - М. : Дашков и К, 2006. - 238 с. : ил. - Библиогр.: с. 232-239 (117 назв.). (1636124 - ХР)
Электронные ресурсы
Галайда, В. А. Глобализация и регулирование сетевой экономики в современных макроэкономических системах [Электронный ресурс] : дис. ... д-ра экон. наук : 08.00.05 / Галайда В. А. - Электрон. дан. - М., 2005. - 266 с. - Библиогр.: с. 257-266. - Режим доступа: http://diss.rsl.ru/, регламентир. (18.11.09).
Герасимов, Д. А. Моделирование процессов взаимодействия хозяйствующих субъектов в условиях сетевой экономики [Электронный ресурс] : на примере отрасли ИКТ : дис. ... канд. экон. наук : 08.00.13 / Герасимов Дмитрий Александрович. - Электрон. дан. - М., 2005. - 206 с. - Режим доступа: http://diss.rsl.ru/, регламентир. (18.11.09).
Харрамов, И. К. Управление формированием и развитием сетевой экономики [Электронный ресурс] : дис. ... канд. экон. наук : 08.00.05 / Харрамов Ильяс Казакович. - Электрон. дан. - М., 2002. - 147 с. - Режим доступа: http://diss.rsl.ru/, регламентир. (18.11.09)
Следующие издания можно заказать из фондов других библиотек через межбиблиотечный абонемент, обратившись в Центральную библиотеку Вашего района:
Бурков, П. В. Инвестиционный анализ и управление проектами распределенного производства : монография / П. В. Бурков, В. Ю. Голубев, В. А. Морыженков ; М-во образования Рос. Федерации. Гос. ун-т упр. - М. : Гос. ун-т упр., 2002. - 115 с. : ил. - Библиогр.: с. 113-114. (РГБ)
Дятлов, С. А. Информационно-сетевая экономика: структура, динамика, регулирование : монография / С. А. Дятлов, В. П. Марьяненко, Т. А. Селищева. – СПб. : Астерион, 2008. - 413 с. : ил., табл. (РГБ)
Е2002-793. Паринов, С. И. К теории сетевой экономики / С. И. Паринов ; Ин-т экономики и орг. пром. пр-ва Сиб. отд-ния Рос. акад. наук. - Новосибирск, 2002. - 167 с. : ил. - Библиогр.: с. 162-166. (ГПНТБ СО РАН, РГБ, NLR)
Г2002-16460. Некрасов, В. И. Формирование и развитие региональной  сетевой экономики: теория и практика : [учеб.-науч. пособие] / В. И. Некрасов, В. В. Рябцун ;  М-во образования Рос. Федерации, Удмурт. гос. ун-т, Ин-т экономики и упр. - Ижевск : Изд-во Ин-та экономики и упр., 2002. - 100 с. : ил. - Библиогр.: с. 94-98. (ГПНТБ СО РАН)
С уважением, главный библиограф Управления информационного обслуживания Конина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2026-10-17T08:35:30+03:00</dcterms:created>
  <dcterms:modified xsi:type="dcterms:W3CDTF">2026-10-17T08:35:30+03:00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