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№13113 (Мурманск) от 3 ноября 2021
</w:t>
      </w:r>
    </w:p>
    <w:p>
      <w:pPr/>
      <w:r>
        <w:rPr/>
        <w:t xml:space="preserve">ВКР "Стратегия формирования лояльной аудитории на рынке розничной торговли". 
Здравствуйте. Предлагаем Вам библиографический список:
Книга
65.542; Г51 Гитомер, Д. Удовлетворение покупателя - ничто, лояльность – все / Дж. Гитомер. – Санкт-Петербург [и др.] : Питер, 2004. – 252 с. – (Деловой бестселлер). (1626716 - ХР-Обяз.экз.)
Статьи
Зардов, Р. С. О применении потребительского законодательства к отношениям, возникающим из реализации программ лояльности / Руслан Зардов // Право и экономика. - 2019. - № 6. - С. 35-40.
Левандовская, Е. А. Разработка программы лояльности для торговой сети / Е. А. Левандовская // Маркетинг в России и за рубежом. - 2016. - № 5. - С. 76-83.
Новикова, К. В. Современные программы лояльности в ритейле / К. В. Новикова, Е. Д. Ощепкова // Маркетинг в России и за рубежом. - 2020. - № 6. - С. 82-91.
Электронные ресурсы (с текстами можно поработать в зале электронных ресурсов на 3-м этаже библиотеки. Для читателей библиотеки доступ предоставляется после онлайн-регистрации через электронный абонемент)
Антонова, Н. В. Восприятие брендов и стратегии потребительского поведения / Н. В. Антонова, О. И. Патоша. – Москва : Издательский дом Высшей школы экономики, 2017. – 209 с. : табл., граф. – Режим доступа: электронно-библиотечная система «Университетская библиотека онлайн», по подписке. – URL: https://biblioclub.ru/index.php?page=book&amp;id=486382 (дата обращения: 03.11.2021).
Варданян, И. С. Стратегия и тактика формирования лояльности потребителей (на примере ресторанного бизнеса) / И. С. Варданян // Управление продажами. — 2016. — № 2. — С. 118–134. – URL: https://grebennikon.ru/article-0jrh.html (дата обращения: 03.11.2021). – Режим доступа: электронная библиотека «Издательский дом «Гребенников», по подписке.
Грошев, И. Лояльность потребителей к брендам: формирование, развитие и капитализация / Игорь Грошев, Алексей Краснослободцев //  Общество и экономика. –  2014. – № 10. – C. 172-186. – URL: https://dlib.eastview.com/browse/doc/42935896 (дата обращения: 03.11.2021). – Режим доступа: универсальные базы данных «Ист Вью», по подписке.
Данилова, Ю. В. Воспитание лояльности / Данилова Ю. В. // Маркетинг розничной торговли. — 2013. — № 1. — С. 58–64. — URL: https://grebennikon.ru/article-lpww.html (дата обращения: 03.11.2021). – Режим доступа: электронная библиотека «Издательский дом «Гребенников», по подписке.
Золина, Е. Идеальный сервис. Как получить лояльность Клиентов / Елена Золина, Ирина Попова. – [Москва] : ЛитРес, 2020. – 280 с. – (Практика лучших бизнес-тренеров России). – Режим доступа: электронная библиотека «ЛитРес: Библиотека», по подписке. – URL: https://biblio.litres.ru/elena-zolina/idealnyy-servis-kak-poluchit-loyalnost-klientov/ (дата обращения: 03.11.2021).
Ребрикова, Н. Технологии формирования потребительской лояльности в розничной торговле / Надежда Ребрикова, Марина Зинцова, Ольга Шальнова. – [Москва] : ЛитРес, 2014. – 120 с. – Режим доступа: электронная библиотека «ЛитРес: Библиотека», по подписке. – URL: https://biblio.litres.ru/marina-zincova/tehnologii-formirovaniya-potrebitelskoy-loyalnosti-v-roznichnoy-torgovle/ (дата обращения: 03.11.2021).
Хизова, К. В. Влияние автоматизации процесса формирования лояльности клиентов на рост продаж / Хизова К. В. // Управление продажами. — 2015. — № 3. — С. 216–219. URL: https://grebennikon.ru/article-ro5q.html (дата обращения: 03.11.2021). – Режим доступа: электронная библиотека «Издательский дом «Гребенников», по подписке.
Шадрина, Л. Ю. Пятиуровневая модель клиентской лояльности как индикатор уровня конкурентоспособности и клиентоориентированности бизнеса / Шадрина Л. Ю. // Теория и практика общественного развития. – 2016. – № 2. – С. 55-57. – URL: https://biblioclub.ru/index.php?page=book_view_red&amp;book_id=481081&amp;page_id=55&amp;sr=1 (дата обращения: 03.11.2021). – Режим доступа: электронно-библиотечная система «Университетская библиотека онлайн», по подписке.
Шоул, Д. Лояльный клиент. Как превратить разгневанного покупателя в довольного за 60 секунд = Loyal for life. How to Take Unhappy Customers from Hell to Heaven in 60 Seconds or Less : практическое пособие / Д. Шоул. – 2-е изд. – Москва : Альпина Паблишер, 2016. – 112 с. – Режим доступа: электронно-библиотечная система «Университетская библиотека онлайн», по подписке. – URL: https://biblioclub.ru/index.php?page=book&amp;id=443462 (дата обращения: 03.11.2021).
Шоул, Д. Первоклассный сервис как конкурентное преимущество : практическое пособие / Д. Шоул ; ред. В. Григорьева ; пер. И. Евстигнеева. – 8-е изд. – Москва : Альпина Паблишер, 2016. – 347 с. : ил. – Режим доступа: электронно-библиотечная система «Университетская библиотека онлайн», по подписке. – URL: https://biblioclub.ru/index.php?page=book&amp;id=279725 (дата обращения: 03.11.2021).
Ярина, Т. Ю. Правила работы с текущими клиентами, способствующие формированию лояльности / Ярина Т. Ю. // Клиентинг и управление клиентским портфелем. — 2013. — № 1. — С. 70–78. – URL: https://grebennikon.ru/article-m11j.html (дата обращения: 03.11.2021). – Режим доступа: электронная библиотека «Издательский дом «Гребенников», по подписке.
См. также ответ на запрос № 38218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2026-09-22T16:48:12+03:00</dcterms:created>
  <dcterms:modified xsi:type="dcterms:W3CDTF">2026-09-22T16:48:12+03:00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