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№13190 (Мурманск) от 10 декабря 2021
</w:t>
      </w:r>
    </w:p>
    <w:p>
      <w:pPr/>
      <w:r>
        <w:rPr/>
        <w:t xml:space="preserve">Здравствуйте. Есть ли у вас литература, посвященная последствиям перенесенной корогавирусной инфекции? Спасибо за ответ.
Здравствуйте. Предлагаем Вам библиографический список:
Книга
51.1(2Рос)я43; С56 Современные достижения и передовой опыт в здравоохранении : [сборник статей] / составитель: А. Н. Зверев. – Москва : Панорама, 2021. - 248 с. – Из содерж.: COVID-ассоциированная коагулопатия и ее последствия / Л. В. Бычкова, П. Е. Шмаевский, М. Г. Родоман [и др.]. – С. 18-31 ; Неврологические симптомы у пациентов после новой коронавирусной инфекции COVID-19, определяющие дальнейшую стратегию реабилитации / А. А. Звегинцева, М. Л. Максимов. – С. 32-37. (1808608 – ХР)
Статьи
Владимирова, А. Ковидный диабет / А. Владимирова // Женское здоровье. - 2021. - № 3. - С. 26-27.Аннот.: О постковидном диабете и его последствиях.
Колесникова, Е. Долгий ковид / Е. Колесникова // Женское здоровье. - 2021. - № 6/7. - С. 10-11.Аннот.: Как лечить постковидный синдром.
Малявин, А. Г. Жизнь после пандемии : интервью / А. Г. Малявин ; беседовала Н. Лескова // В мире науки. - 2020. - № 6. - С. 14-20.Аннот.: Главный внештатный пульмонолог Минздрава России по ЦФО профессор А. Г. Малявин - о психофизиологических последствиях перенесения COVID-19 и его лечения.
Рассказова, Е. И. Категоричные представления о причинах, проявлениях и последствиях коронавируса: психологическое содержание и связь с поведением / Е. И. Рассказова, В. А. Емелин, А. Ш. Тхостов // Вестник Московского университета. - 2020. - № 2. - С. 62-82.
Федоров, А. Есть ли жизнь после COVID-19? / Алексей Федоров // Здоровье. - 2020. - № 9 (769). - С. 24-29.Аннот.: У многих переболевших COVID-19 последствия заболевания ощутимы даже через несколько месяцев после выздоровления.
Федоров, А. Ушел, но оставил след / Алексей Федоров // Здоровье. - 2021. - № 4 (774). - С. 1.Аннот.: Симптомы постковидного синдрома.
Электронные ресурсы (с текстами можно поработать на 3-м этаже библиотеки)
Коноплева, Ю. Ю. Поражение сердца при COVID-19 (клинические наблюдения) / Ю. Ю. Коноплева, Е. Б. Петрова // Радиология - практика. – 2020. – № 6 (84). – С. 61-67. – URL: https://www.elibrary.ru/item.asp?id=44515017 (дата обращения: 10.12.2021). – Режим доступа: научная электронная библиотека eLIBRARY.RU, после регистрации.
Сердечно-сосудистые последствия перенесенного COVID-19: патогенез, диагностика и лечение / Л. В. Мельникова, Т. В. Лохина, Н. В. Беренштейн, М. Г. Иванчукова // Лечащий врач. – 2021. – № 7. – С. 8-13. – URL: https://www.elibrary.ru/item.asp?id=46534433 (дата обращения: 10.12.2021). – Режим доступа: научная электронная библиотека eLIBRARY.RU, после регистрации.
Хасанова, Д. Р. Постковидный синдром: обзор знаний о патогенезе, нейропсихиатрических проявлениях и перспективах лечения / Д. Р. Хасанова, Ю. В. Житкова, Г. Р. Васкаева // Неврология, нейропсихиатрия, психосоматика. – 2021. – Т. 13, № 3. – С. 93-98. – URL: https://www.elibrary.ru/item.asp?id=46181850 (дата обращения: 10.12.2021). – Режим доступа: научная электронная библиотека eLIBRARY.RU, после регистрации.
Шалатонова, М. Ю. Последствия перенесенной новой коронавирусной инфекции / М. Ю. Шалатонова // Молодежь, наука, медицина : тезисы докладов 67-й Всероссийской межвузовской студенческой научной конференции с международным участием, 22–23 апреля 2021 года. – Тверь, 2021. – С. 230-231. – URL: https://www.elibrary.ru/item.asp?id=46952385 (дата обращения: 10.12.2021).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2026-09-22T14:02:20+03:00</dcterms:created>
  <dcterms:modified xsi:type="dcterms:W3CDTF">2026-09-22T14:02:20+03:00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