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№13227 (Мурманская область) от 20 января 2022
</w:t>
      </w:r>
    </w:p>
    <w:p>
      <w:pPr/>
      <w:r>
        <w:rPr/>
        <w:t xml:space="preserve">Доброго времени суток! Окажите, пожалуйста, помощь в подборе научной литературы и иных материалов по теме: "Ранняя диагностика атеросклероза как фактор увеличения продолжительности жизни человека".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несколько лет и по настоящее время.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Анциперов, В. Е. Скорость распространения пульсовой волны артериального давления как фактор ранней диагностики атеросклероза / Анциперов В. Е., Данилычев М. В., Мансуров Г. К. // Радиолокация и радиосвязь : сборник трудов XIV Всероссийской научно-технической конференции,  Москва, 23–25 ноября 2020 года. - Москва, 2020. - С. 164-172. – URL: https://www.elibrary.ru/item.asp?id=44765135 (дата обращения: 21.01.2022). – Режим доступа: научная электронная библиотека eLIBRARY.RU, после регистрации.
Гордиенко, А. В. Ранняя диагностика атеросклероза у военнослужащих-мужчин / Гордиенко А. В., Сердюков Д. Ю. // Военно-медицинский журнал. - 2018. - Т. 339, № 11. - С. 15-21. – URL: https://www.elibrary.ru/item.asp?id=36507713 (дата обращения: 21.01.2022). – Режим доступа: научная электронная библиотека eLIBRARY.RU, после регистрации.
Хамитова, Л. Р. Ожирение и метаболический синдром - преграда для увеличения продолжительности жизни / Хамитова Л. Р. //  Медицинская наука и образование Урала. - 2015. - Т. 16, № 1 (81). - С. 166-168. – URL: https://www.elibrary.ru/item.asp?id=23211659 (дата обращения: 21.01.2022).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Гордиенко, А. В. Начальный атеросклероз: факторы риска, диагностика, профилактика, лечение : монография / Гордиенко А. В., Сердюков Д. Ю. - Санкт-Петербург : СпецЛит, 2020. – 119 с.
Кишкун, А. А. Роль и значение лабораторной диагностики в определении биологического возраста и разработке программ увеличения продолжительности жизни / Кишкун А. А. // Клиническая лабораторная диагностика. - 2008. - № 9. - С. 4-5.
Ранняя диагностика атеросклероза у больных ревматоидным артритом / Никитина Н. М., Ребров А. П., Волошинова Е. В., Карпова О. В., Мартынова Т. В. // CardioСоматика. - 2011. - Т. 2, № 3. - С. 64-69.
Сергев, В. Н. Алиментарная профилактика преждевременного старения / Сергев В. Н., Барашков Г. Н., Мусаева О. М. // Вопросы курортологии, физиотерапии и лечебной физической культуры. - 2020. - Т. 97, № 6, ч.2. - С. 107-108.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2026-09-22T13:17:50+03:00</dcterms:created>
  <dcterms:modified xsi:type="dcterms:W3CDTF">2026-09-22T13:17:50+03:00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