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№13247 (Мурманск) от 2 февраля 2022
</w:t>
      </w:r>
    </w:p>
    <w:p>
      <w:pPr/>
      <w:r>
        <w:rPr/>
        <w:t xml:space="preserve">Здравствуйте, помогите подобрать литературу на тему "Развитие самостоятельности у младших школьников средствами искусства «Оригами»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74.263; А94 Афонькин, С. Ю. Уроки оригами в школе и дома : [дидактический материал по трудовому обучению детей старшего дошкольного и младшего школьного возраста] / С. Ю. Афонькин. - 3-е изд. – Москва : Аким, 1996. - 207 с. : ил. (1548471 - ОБО)
74.905.4; О-65 Оригами : конструирование из бумаги. – Москва : РОСМЭН, 1998. - 67 с. : ил. (1571959 - ИСК)
74.905.4; П96 Пьянникова, О. О. Секреты оригами : шаг за шагом / О. О. Пьянникова, А. В. Ярошевич. – Москва : Эксмо, 2014. - 63 с. : цв. ил. (Ф-1749019 - АБ)
Электронные ресурсы (с текстами можно поработать в зале электронных ресурсов на 3-м этаже библиотеки)
Бережная, С. Н. Оригами как средство познавательного и личностного развития ребёнка / Бережная С. Н. // Научно-методическая работа в образовательной организации. - 2018. - № 1 (2). - С. 25-28. – URL: https://www.elibrary.ru/item.asp?id=32788561 (дата обращения: 03.02.2022). – Режим доступа: научная электронная библиотека eLIBRARY.RU, после регистрации.
Павлова, Е. П. Оригами в усвоение геометрических понятий младшими школьниками / Павлова Е. П., Павлова В. А. // Научный электронный журнал Меридиан. - 2018. - № 4 (15). - С. 99-101. – URL: https://www.elibrary.ru/item.asp?id=36447836 (дата обращения: 03.02.2022). – Режим доступа: научная электронная библиотека eLIBRARY.RU, после регистрации.
Перебоева, М. И. Методические приемы знакомства младших школьников с искусством оригами на уроках технологии / Перебоева М. И. // Материалы 70-й научно-практической конференции преподавателей и студентов, Благовещенск, 22 апреля 2021 года. - Благовещенск, 2021. - С. 411-416. – URL: https://www.elibrary.ru/item.asp?id=47389393 (дата обращения: 03.02.2022). – Режим доступа: научная электронная библиотека eLIBRARY.RU, после регистрации.
Рослова, Д. А. Оригами как средство развития пространственных представлений младших школьников в начальной школе / Рослова Д. А. // Наука и инновации XXI века : сборник статей по материалам VII Всероссийской конференции молодых ученых, Сургут, 30 октября 2020 года. - Сургут, 2021. - С. 124-126. – URL: https://www.elibrary.ru/item.asp?id=46177006 (дата обращения: 03.02.2022).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Галямова, Э. М. Методы передачи учебной информации на уроках технологии в начальной школе / Галямова Э. М. // Школа будущего. - 2016. - № 1. - С. 119-123.
Иванова, Д. А. Самостоятельность в решении творческих задач как проявление развития конструктивных навыков старших дошкольников в процессе обучения технике оригами / Иванова Д. А., Максимова Л. И. // Афанасьевские чтения. Инновации и традиции педагогической науки – 2021 : сборник материалов Всероссийской научно-практической конференции, Якутск, 24 апреля 2021 года. - Киров, 2021. - С. 142-146.
Кривошеина, М. В. Развитие интереса младших школьников к изучению технологии с помощью уроков оригами / Кривошеина М. В. // Традиции и новации в реализации федеральных государственных образовательных стандартов : материалы Всероссийской научно-практической конференции, Елец, 25–26 апреля 2014 года. – Елец, 2014. - С. 54-58.
См. также ответ на запрос № 9258.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2026-09-22T12:39:49+03:00</dcterms:created>
  <dcterms:modified xsi:type="dcterms:W3CDTF">2026-09-22T12:39:49+03:00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