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 () от 19 ноября 2009
</w:t>
      </w:r>
    </w:p>
    <w:p>
      <w:pPr/>
      <w:r>
        <w:rPr/>
        <w:t xml:space="preserve">Здравствуйте. мне необходима литература о медико-психолого-педагогическом консилиуме.
Здравствуйте, Вера Анатольевна. Предлагаем Вам список литературы:
Статьи
Баева, Г. А. Подготовка и проведение педконсилиума по проблемам преемственности / Баева Г. А., Сбитнева И. Н., Колмагорова А. А. // Завуч. - 2006. - N 1. - С. 117-124.
Быкова, В. Г. Система внутришкольного контроля / Быкова В. Г. // Завуч. - 2004. - N 4. - С. 116-142.
Вильшанская, А. Д. Взаимодействие специалистов школьного психолого-медико-педагогического консилиума в системе коррекционно-развивающего обучения / А. Д. Вильшанская // Воспитание и обучение детей с нарушениями развития. - 2006. - N 5. - С. 66-74. - Библиогр.: с. 74.
Гордейчук, Л. Г. Методика подготовки и проведения психолого- педагогического консилиума / Л. Г. Гордейчук // Завуч. - 2005. - N 6. - С. 132-137.
Кевля, Ф. Психолого-педагогический консилиум: управленческий аспект / Ф. Кевля // Народное образование. - 2002. - N 7. - С. 98-106.
Прилуцкая, М. И. Построение работы педагога-психолога в условиях взаимодействия специалистов школьного ПМПк / М. И. Прилуцкая // Воспитание и обучение детей с нарушениями развития. - 2008. - N 3. - С. 51-57. - Библиогр.: с. 57.
Примерное положение о психолого-медико-педагогическом консилиуме муниципального образовательного учреждения (МОУ) / [подгот. Ю. М. Белякова [и др.] // Воспитание и обучение детей с нарушениями развития. - 2006. - N 1. - С. 63-68.
Организация работы психолого-медико-педагогического консилиума в образовательном учреждении : письмо М-ва образования Рос. Федерации от 27. 03. 2000 г., N 27/901-6 // Воспитание и обучение детей с нарушениями развития. - 2006. - N 1. - С. 58-68.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2026-10-17T07:30:54+03:00</dcterms:created>
  <dcterms:modified xsi:type="dcterms:W3CDTF">2026-10-17T07:30:54+03:00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