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№13314 (Мурманск) от 1 марта 2022
</w:t>
      </w:r>
    </w:p>
    <w:p>
      <w:pPr/>
      <w:r>
        <w:rPr/>
        <w:t xml:space="preserve">Нужны книги по устранению нарушения дикции у людей после установки брекетов.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Книги:
74.57; К84 Круглова, О. В. 100 скороговорок для улучшения дикции / О. В. Круглова. - Изд. 4-е. - Ростов-на-Дону : Феникс, 2017. - 95 с.  (1770036 - АБ)
80.742я7; Х21 Харланова, А. В. Скороговорки и многоговорки : учебное пособие / А. В. Харланова. – Москва : Проспект, 2021. – 36 с. : ил. (1802889 - ХР)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2026-09-22T09:53:05+03:00</dcterms:created>
  <dcterms:modified xsi:type="dcterms:W3CDTF">2026-09-22T09:53:05+03:00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