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№13335 (Мурманск) от 12 марта 2022
</w:t>
      </w:r>
    </w:p>
    <w:p>
      <w:pPr/>
      <w:r>
        <w:rPr/>
        <w:t xml:space="preserve">Здравствуйте! Работаю над темой "Порт-Владимир. Его забытая история и причины исчезновения" Подскажите пожалуйста, что можно почитать, чтобы написать о причинах исчезновения этого военного населённого пункта. Заранее благодарна.
Здравствуйте. Предлагаем Вам библиографический список:
Книги
63.3(2Рос-4Мур)кр; О-65 Орешета, М. Г. Порт-Владимир : [сборник] / Михаил Орешета. - Изд. 2-е, стер. – Мурманск : Опимах, 2020. – 202 с. : ил., цв. ил., портр., цв. портр., факс. (1806315 - ХР-ООЭ 1806316 - ХР-ООЭ 1806317 - ХР-ООЭ)
63.3(2Рос-4Мур)-2; О-65 Орешета, М. Г. Порт-Владимир, мы верим в твое возрождение : [сборник] / М. Г. Орешета. – Мурманск : Север, 2009. - 108 с. : ил., карты, портр. (1684437 - ОКСЛ-Обяз.экз. 1684438 - АБ 1684441 - ХР 1684442 - АБ)
Статьи
Дмитриева, Е. Жизнь после жизни / Е. Дмитриева ; фото автора // Аргументы и факты. - 2017. - 26 июля/1 августа (№ 30). - С. 12 (АиФ на Мурмане).
Ищенко, В. Корень жизни из Порт-Владимира / В. Ищенко // Полярная правда. - 2001. - 21 сент.
Кирошко, А. Посёлок имени великого князя / А. Кирошко ; фото П. Степаненко // Вечерний Мурманск. - 2021. - 26 (№ 151). - С. 5. - URL: https://vivaldi.mgounb.ru/Stat`qi/Vecherniy-Murmansk_2021-08-26_N151_s5.pdf (дата обращения: 15.03.2022).
Орешета, М. К родному порогу : 40 лет спустя / М. Орешета // Полярная правда. - 2004. - 9 июля.
Орешета, М. Порт-Владимир : незабытая родина / М. Орешета // Полярная правда. - 2007. - 26 июля. - С. 7 : фот.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2026-09-22T09:08:35+03:00</dcterms:created>
  <dcterms:modified xsi:type="dcterms:W3CDTF">2026-09-22T09:08:35+03:00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