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№13438 (Мурманск) от 17 апреля 2022
</w:t>
      </w:r>
    </w:p>
    <w:p>
      <w:pPr/>
      <w:r>
        <w:rPr/>
        <w:t xml:space="preserve">Бочарова Н. И. Педагогика досуга. Организация досуга детей в семье учеб. пособие для академического бакалавриата / Н. И. Бочарова, О. Г. Тихонова. — 2-е изд., испр. и доп. — М.: Юрайт, 2019. — 218 с.
Виноградова Н.А. Дошкольная педагогика: Учебник для бакалавров / Н.А. Виноградова, Н.В. Микляева, Ю.В. Микляева. — М.: Юрайт, 2013. — 510 c.
Виноградова Н.А. Дошкольная педагогика. Обзорные лекции по подготовке студентов к итоговому междисциплинарному экзамену: Учебное пособие / Н.В. Микляева, Н.А.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Бочарова, Н. И. Педагогика досуга. Организация досуга детей в семье : учебное пособие для академического бакалавриата / Н. И. Бочарова, О. Г. Тихонова. — 2-е изд., испр. и доп. — Москва : Юрайт, 2018. — 218 с. — (Бакалавр. Академический курс). — URL: https://biblio.litres.ru/natalya-ivanovna-bocharova/pedagogika-dosuga-organizaciya-dosuga-detey-v-seme-2-e-izd-ispr-i-dop-uchebnoe-posobie-dlya-akademicheskogo-bakalavriata-27624587/ (дата обращения: 17.04.2022).
Ответ на 2-й вопрос см. в архиве выполненных справок «Виртуального библиографа» под № 13443, на 3-ий – под № 13444.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2026-09-22T05:29:32+03:00</dcterms:created>
  <dcterms:modified xsi:type="dcterms:W3CDTF">2026-09-22T05:29:32+03:00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