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№13483 (Мурманск) от 26 апреля 2022
</w:t>
      </w:r>
    </w:p>
    <w:p>
      <w:pPr/>
      <w:r>
        <w:rPr/>
        <w:t xml:space="preserve">Подберите, пожалуйста, литературу не старше 10 лет для курсовой:
Формирование представлений о временах года у детей старшего дошкольного возраста
Здравствуйте. Предлагаем Вам библиографический список:
Книга
74.57; А72 Антропова, Т. А. Времена года : игры и упражнения на развитие речи детей 5–7 лет / Т. А. Антропова, Г. А. Мареева. – Москва : ТЦ Сфера, 2019. – 60 с. – (Библиотека Логопеда). (1796998 – ХР)
Статьи
Газина, О. М. Сезонные явления природы: весна / О. М. Газина // Воспитатель дошкольного образовательного учреждения. – 2017. – № 2. – С. 23–30.
Газина, О. М. Сезонные явления природы: осень / О. М. Газина // Воспитатель дошкольного образовательного учреждения. – 2017. – № 11. – С. 32–37.
Корнеева, М. П. Проект "Путешествие в осень" : для детей 4–5 лет / М. П. Корнеева, О. М. Генералова // Воспитатель дошкольного образовательного учреждения. – 2015. – № 9. – С. 31–33.
Лободина, Л. Н. Весна : проект экологической недели / Л. Н. Лободина // Воспитатель дошкольного образовательного учреждения. – 2015. – № 4. – С. 29–42.
Мелехова, О. А. Конспект занятия "Весенние чудеса" в средней группе / О. А. Мелехова // Дошкольная педагогика. – 2018. – № 2. – С. 16–18.
Пахмутова, О. Четыре времени года / О. Пахмутова, О. Шестакова, С. Александрова // Обруч: образование, ребенок, ученик. – 2019. – № 4. – С. 44.
Смолина, О. П. Волшебница Весна / О. П. Смолина // Ребенок в детском саду. – 2014. – № 2. – С. 31–33.
Стельманова, Е. И. Пособие для формирования временных понятий у старших дошкольников / Е. И. Стельманова // Ребенок в детском саду. – 2016. – № 8. – С. 76–78.
Электронный ресурс (с текстами можно поработать в зале электронных ресурсов на 3-м этаже библиотеки)
Кондратьева, Т. Н. Формирование экологических представлений у детей дошкольного возраста о временах года / Т. Н. Кондратьева, Е. И. Фадейкина, И. Н. Казакова // Научные достижения и открытия 2019 : сборник статей IX Международного научно–исследовательского конкурса, Пенза, 10 апреля 2019 года : в 2 частях. – Пенза, 2019. – Ч. 1. – С. 148–151. – URL: https://elibrary.ru/item.asp?id=37234109 (дата обращения: 26.04.2022).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Гребеникова, Н. Г. Формирование представлений о временах года у детей старшего дошкольного возраста / Гребеникова Наталья Геннадьевна // Глобус. – 2019. – № 7 (40). – 19–22.
Ежкова, Н. С. Формирование представлений о временах года у детей 5–6 лет / Н. С. Ежкова, Т. А. Залетина // Приднепровский научный вестник. – 2022. – Т. 1, № 1. – С. 43–45.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2026-09-22T03:45:54+03:00</dcterms:created>
  <dcterms:modified xsi:type="dcterms:W3CDTF">2026-09-22T03:45:54+03:00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