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 (Украина, Херсонская область , Скадовский р-йн, с.) от 25 ноября 2009
</w:t>
      </w:r>
    </w:p>
    <w:p>
      <w:pPr/>
      <w:r>
        <w:rPr/>
        <w:t xml:space="preserve">Добрый день уважаемые библиографы,меня интересует есть ли в Вашей библиотеке что нибудь по селекции и первичном семеноводстве риса.Буду очень признателен!
Здравствуйте, Дмитрий. К сожалению, у нас за Полярным кругом не занимаются разведением риса и, поэтому, в нашей библиотеке нет конкретных книг по селекции этой культуры. Предлагаем Вам библиографический список литературы общего характера:
Книги
41.3 я73; Г93 Гужов, Ю. Л. Селекция и семеноводство культивируемых растений : [учеб. для агрон. специальностей с.-х. вузов и биол. специальностей ун-тов] / Ю. Л. Гужов, А. Фукс, П. Валичек. - 2-е изд., перераб. и доп. - М. : Изд-во Рос. ун-та дружбы народов, 1999. - 536 с. (1581877 - ХР)
633; Г94 Гуляев, Г. В. Селекция и семеноводство полевых культур / Г. В. Гуляев, Ю. Л. Гужов. – Изд. 2-е, перераб. и доп. – М. : Колос, 1978. – 440 с. (968504)
41.3я73; С50 Смиловенко, Л. А. Семеноводство с основами селекции полевых культур : учеб. пособие / Л. А. Смиловенко. - М. : МарТ; Ростов н/Д, 2004. - 237 с. - (Технологии сельскохозяйственных производств). (1631955 - ЧЗ)
42.1Я73; Ч-25 Частная селекция полевых культур : [учеб. по спец. «Агрономия» и «Селекция и генетика с.-х. культур / Ю. Б. Коновалов [и др.] ; под. ред. Ю. Б. Коновалова]. – М. : Агропромиздат, 1990. – 542 с. (1418772)
633; О-28 Юрьев, В. Я. Общая селекция и семеноводство полевых культур / В. Я. Юрьев [и др.] ; под ред. проф. В. Я. Юрьева. – 3-е, перераб. изд. – М. : Гос. изд-во с.-х. лит., 1958. – 344 с. (Ф-334975)
Электронные ресурсы
Бредихин, В. В. Создание исходного материала для селекции риса с использованием генетики количественных признаков [Электронный ресурс] : дис. ... канд. с.- х. наук : 06.01.05 / Бредихин Владимир Викторович. - Электрон. дан. - Зерноград, 2006. – Режим доступа: www.diss.rsl.ru, регламентир. (26.11.09).
Рекомендую Вам обратиться в Виртуальную справочную службу Центральной научной сельскохозяйственной библиотеки Российской академии сельскохозяйственных наук.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2026-10-17T06:40:31+03:00</dcterms:created>
  <dcterms:modified xsi:type="dcterms:W3CDTF">2026-10-17T06:40:31+03:00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