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№13505 (Мурманск) от 6 мая 2022
</w:t>
      </w:r>
    </w:p>
    <w:p>
      <w:pPr/>
      <w:r>
        <w:rPr/>
        <w:t xml:space="preserve">Хотела бы получить список литературы на тему «Развитие речи младших школьников на уроке математики»
Здравствуйте. Предлагаем Вам библиографический список:
Статьи
Демидова, А. П. Дети-логопаты в инклюзивном пространстве урока математики / А. П. Демидова, О. А. Павлова // Начальная школа. - 2017. - № 10. - С. 31-38.
Истомина, Н. Б. Формирование умения рассуждать в процессе решения логических задач / Н. Б. Истомина, Н. Б. Тихонова // Начальная школа. - 2014. - № 7. - С. 87-91.
Планкина, Д. Ю. Использование магических квадратов для развития умения рассуждать / Д. Ю. Планкина // Начальная школа. - 2013. - № 11. - С. 66-70.
Тарасова, А. П. Развитие математической речи младших школьников / А. П. Тарасова, Е. В. Шаталова // Начальная школа. - 2018. - № 1. - С. 29-31.Аннот.: В статье раскрывается теоретический и практический аспект речевого развития младших школьников на занятиях по математике в начальной школе. Рассматриваются понятие "математическая речь" и средства ее развития в урочной деятельности.
Шихалиев, Х. Ш. Диалогизация содержания обучения математике в I-IV классах как одно из средств развития речи и мышления учащихся / Х. Ш. Шихалиев, Н. М. Таги-заде // Начальная школа. - 2009. - № 5. - С. 38-40.
Электронные ресурсы (с текстами можно поработать на 3-м этаже библиотеки).
Бугаенко, Е. Б. К вопросу о развитии у обучающихся мыслительной деятельности и речи на уроках математики / Е. Б. Бугаенко // Научный альманах. – 2015. – № 11, ч. 2 (13). – С. 60-64. –  URL: https://elibrary.ru/item.asp?id=25314045 (дата обращения: 06.07.2022). - Режим доступа: научная электронная библиотека eLIBRARY.RU, после регистрации.
Воронина, Л. В. Развитие речи младших школьников на уроках математики / Л. В. Воронина // Филологическое образование в период детства. – 2017. – № 24. – С. 9-15. – URL: https://elibrary.ru/item.asp?id=29006380 (дата обращения: 06.07.2022). - Режим доступа: научная электронная библиотека eLIBRARY.RU, после регистрации.
Гриценко, Г. В. Пересказ на уроках математики и информатики для развития связной речи / Г. В. Гриценко // Народное образование Якутии. – 2021. – № 1 (118). – С. 88-89. – URL: https://elibrary.ru/item.asp?id=46701306 (дата обращения: 06.07.2022). - Режим доступа: научная электронная библиотека eLIBRARY.RU, после регистрации.
Хандрымайлова, Ю. В. Развитие речи и мышления на уроках математики / Ю. В. Хандрымайлова, Э. С. Беляева // Некоторые вопросы анализа, алгебры, геометрии и математического образования. – 2017. – № 7, ч. 2. – С. 222-224. – URL:  https://elibrary.ru/item.asp?id=32297728 (дата обращения: 06.07.2022). - Режим доступа: научная электронная библиотека eLIBRARY.RU, после регистрации.
Яркова, Г. А. Развитие мышления и речи у младших школьников средствами содержания учебного материала / Г. А. Яркова, Е. Ю. Токарева // Современные проблемы науки и образования. – 2020. – № 3. – С. 47-54. - URL:  https://elibrary.ru/item.asp?id=43079516 (дата обращения: 06.07.2022).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2026-09-22T02:55:53+03:00</dcterms:created>
  <dcterms:modified xsi:type="dcterms:W3CDTF">2026-09-22T02:55:53+03:00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