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№13506 (Мурманск) от 12 мая 2022
</w:t>
      </w:r>
    </w:p>
    <w:p>
      <w:pPr/>
      <w:r>
        <w:rPr/>
        <w:t xml:space="preserve">Добрый день, интересует библиографический список по теме "Использование флоры и фауны Белого моря в годы Великой Отечественной войны".
Здравствуйте. К сожалению, материалов строго отвечающих Вашей теме, найти не удалось. Возможно, Вам будут полезны следующие издания: 
Книги
26.221; Б43 Белое море : энциклопедия / Негосударственное образовательное учреждение высшего профессионального образования "Московский университет им. С. Ю. Витте". – Москва : Международные отношения, 2014. - 253 с. : ил., карты, портр. (1758588 - ХР 1758589 - ХР 1758590 - ХР)
63.3(2)622,1(91)кр; Г87 Громов, А. Арктика в Великой Отечественной войне / А. Б. Громов. – Москва : Paulsen, 2020. - 315 с. : ил., портр., карты. – Из содерж.: Обстановка в северном тылу. – С. 108-131. (1803758 - ХР 1803759 - ХР)
Р17 Р17 Развитие рыбной промышленности Мурманской области, 1920-1985 : сборник документов и материалов : в 2 томах / Государственный архив Мурманской области, Партийный  архив Мурманского обкома КПСС, Всесоюзное рыбопромышленное объединение "Севрыба". - Мурманск : Мурманское книжное издательство, 1986-1995.Т. 1 : 1920-1945. - 1986. - 295 с. : ил. – Из содерж.: Рыбный Мурман накануне и в период Великой Отечественной войны. 1938-1945. – С. 173-250.  (1260041 - ХР 1262831 - ОКСЛ 1262832 - ХР 1262833 - ХР 1262834 - ОКСЛ 1262835 - ОКСЛ 1276269 - АБ 1328435 - АБ 1488930 - ХР 1566328 - ХР 1581296 - ХР)
65.352(2Рос-4Мур); Р93 Рыбаки в годы Великой Отечественной войны (1941–1945 гг.) : [учебное пособие по патриотическому воспитанию студентов и курсантов учебных заведений Росрыболовства / авторы-составители: Скороход  И. И., Кузьмин Н. П.]. – Москва : Моркнига, 2015. - 252 с. : ил., портр., факс. - (Учебник). (1757290 - ХР 1757291 - ХР 1758527 - ХР 1758528 - ХР 1758529 - ХР 1758530 - ОКР)
63.3(2Рос-4Мур)кр; К62 Кольский Север в годы Великой Отечественной войны 1941-1945 гг. : к 70-летию разгрома немецко-фашистских войск в Заполярье / [составитель: Заборщикова С. А.]. – Мурманск : Государственный архив Мурманской области, 2014. - 204 с. : ил. - Из содерж. : Рыбохозяйственная наука Заполярья в годы Великой Отечественной войны - 1941-1945 гг. / К. В. Древетняк и [и др.]. - С. 166-173. (Ф-1747067 - ХР-ООЭФ-1747068 - ХР-ООЭФ-1747069 - ХР-ООЭ)
47.285кр; Ч-49 Чернов, В. К. Водоросли Белого моря и их хозяйственное использование / В. К. Чернов. – Петрозаводск : Государственное издательство Карело-Финской ССР, 1945. – 27 с. : ил. (587705 - ХР-Обяз.экз. 330723 - ХР)
Статьи
Киселев, А. Под бомбами на промысле / А. Киселев // Мурманские рыбные ресурсы. - 2005. - № 14 (апр.). - С. 11.
Пятков, Н. Промысел под бомбами / Н. Пятков // Полярная правда. - 1974. - 17 окт.
Теплов, И. Все, чтобы приблизить Победу / текст: Игорь Теплов ; фото Игорь Козлов [и др.] // Русская рыба: вчера, сегодня, завтра. - 2021. - № 6. - С. 18-25.
С уважением, главный библиограф отдела краеведения Орешко М.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2026-09-22T02:55:32+03:00</dcterms:created>
  <dcterms:modified xsi:type="dcterms:W3CDTF">2026-09-22T02:55:32+03:00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