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№13555 (Мурманск) от 23 мая 2022
</w:t>
      </w:r>
    </w:p>
    <w:p>
      <w:pPr/>
      <w:r>
        <w:rPr/>
        <w:t xml:space="preserve">Здравствуйте. Есть ли в фонде библиотеки книга - Батрова Т. А. Предпринимательское право?
Здравствуйте. В фонде библиотеки есть нужная Вам книга:
67.404.91я73; Б28 Батрова, Т. А. Предпринимательское право : учебное пособие / Т. А. Батрова. - Москва : РИОР, 2012. - 220, [1] с. - (Высшее образование). (1726613 - ЧЗ 1726614 - АБ)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2026-09-22T00:54:46+03:00</dcterms:created>
  <dcterms:modified xsi:type="dcterms:W3CDTF">2026-09-22T00:54:46+03:00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