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 () от 26 ноября 2009
</w:t>
      </w:r>
    </w:p>
    <w:p>
      <w:pPr/>
      <w:r>
        <w:rPr/>
        <w:t xml:space="preserve">мне нужно написать работы на темам : Работа водолаза на разных глубинах. История водолазного дела.
Здравствуйте, Валерий. Предлагаем список литературы по Вашему запросу:
39.49г ; Б83 Боровиков, П. А. Водолазное дело России / П. А. Боровиков. - М. : Мысль, 2005. - 233 с. : ил. - Библиогр.: с. 232-233. (1641106 – ХР)
39.49 ; В55 Вишняков, В. А. Глубоководная водолазная техника / В. А. Вишняков, И. В. Меренов. - Л. : Судостроение, 1982. - 237 с. : ил. - (Техника освоения океана). - Библиогр.: с. 233-235. (1139410 – ХР ; 1143213 - АБ ; 1143214 – ТЭО)
68.53я73 ; Д18 Данильченко, А. П. Учебное пособие по профессиональному подводному плаванию для студентов (курсантов) плавсостава / Данильченко А. П., Данильченко П. А., Данильченко А. А. - М. : РосКонсульт, 2005. - 92 с. : ил. - Библиогр.: с. 87-88. (1640960 - ЧЗ ; 1640961 – АБ)
39.49 ; К35 Кенни, Д. Е. Техника освоения морских глубин / Д. Е. Кенни ; пер. с англ. А. Ф. Дашкевича, Г. С. Дмитриева. - Л. : Судостроение, 1977. - 312 с. : ил. - (Техника освоения океана). (919204 – ХР ; 928033 – ТЭО)
39.49 ; М17 Максименко, В. П. Пособие для водолаза-спасателя / В. П. Максименко. - М. : Изд-во ДОСААФ, 1957. – 160 с. : ил. (314615 – ХР) 
39.49 ; М52 Меренов, И. В. Легководолазное дело / И. В. Меренов. - 3-е изд., перераб. и доп. - М. : Транспорт, 1977. - 215 с. : ил. - Библиогр.: с. 215. (935921 – ХР ; 1596856 – АБ)
39.49 ; М52 Меренов, И. В. Справочник водолаза : вопр. и ответы / И. В. Меренов, В. В. Смолин. - 2-е изд., перераб. и доп. - Л. : Судостроение, 1990. - 397 с. : ил. (1494046 – АБ) 
39.49 ; Н58 Нехорошев, А. С. Пособие для начинающего водолаза / А. С. Нехорошев. - М. : Изд-во ДОСААФ, 1981. - 96 с. (1090181 – ТЭО ; 1095217 – АБ) 
39.49 ; Н58 Нехорошев, А. С. С аквалангом на глубину / А. С. Нехорошев. - М. : Изд-во ДОСААФ, 1977. - 191 с. - Библиогр.: с. 189. (959383 – ХР ; 961772 – АБ) 
С уважением, главный библиограф Управления информационного обслуживания И. А. Конина.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2026-10-17T06:40:50+03:00</dcterms:created>
  <dcterms:modified xsi:type="dcterms:W3CDTF">2026-10-17T06:40:50+03:00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