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№13766 (Мурманская область) от 3 августа 2022
</w:t>
      </w:r>
    </w:p>
    <w:p>
      <w:pPr/>
      <w:r>
        <w:rPr/>
        <w:t xml:space="preserve">Какие книги Ю. Сенкевича есть в фондах библиотеки?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26.890(93)02; С31 Сенкевич, Ю. А. В океане «Тигрис» / Юрий Сенкевич. – Москва : Советская Россия, 1982. - 238 с. (1139729 - ХР 1142372 - ЧЗ)
26.8д; С31 Сенкевич, Ю. А. Их позвал горизонт / Ю. А. Сенкевич, А. В. Шумилов. – Москва : Академкнига, 2002. - 234, [2] с. (1613755 - ЧЗ-Обяз. экз. 1613756 - АБ 1613757 - АБ)
26.890(92)02; С31 Сенкевич, Ю. А. На «Ра» через Атлантику : [для среднего и старшего школьного возраста] / Юрий Сенкевич. – Москва : Детская литература, 1981. - 189, [2] с. (1101083 - ХР 1101938 - АБ)
26.8 г; С31 Сенкевич, Ю. А. Путешествие длиною в жизнь / Ю.А. Сенкевич. – Москва : Вагриус, 1999. - 379, [2] с. - (Мой 20 век). (1574422 - ХР-Обяз. экз. 1591691 - 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2026-09-22T17:56:00+03:00</dcterms:created>
  <dcterms:modified xsi:type="dcterms:W3CDTF">2026-09-22T17:56:00+03:00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