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№13780 (Мурманская область) от 9 августа 2022
</w:t>
      </w:r>
    </w:p>
    <w:p>
      <w:pPr/>
      <w:r>
        <w:rPr/>
        <w:t xml:space="preserve">Здравствуйте. Есть ои в вашей библиотеке книга Устиновой Судьба по книге перемен?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84(2=411.2)6; У80 Устинова, Т. В. Судьба по книге перемен : [роман] / Татьяна Устинова. - Москва : Эксмо, 2022. - 317, [1] с. - (Татьяна Устинова. Первая среди лучших) (Татьяна Устинова: Богиня прайм-тайма). (1814043 - ХР 1814044 -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2026-09-21T17:16:47+03:00</dcterms:created>
  <dcterms:modified xsi:type="dcterms:W3CDTF">2026-09-21T17:16:47+03:00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