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№13782 (Мурманская область) от 12 августа 2022
</w:t>
      </w:r>
    </w:p>
    <w:p>
      <w:pPr/>
      <w:r>
        <w:rPr/>
        <w:t xml:space="preserve">Здравствуйте. Нужна литература на тему Сестринская помощь при ревматизме.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ФОРУМ, 2020. - 542 с. - (Профессиональное образование). (1802413 - ХР)
53.508я723; О-26 Обуховец, Т. П. Сестринское дело и сестринский уход : учебное пособие / Т. П. Обуховец. – Москва : КноРус, 2017. - 680 с. - (Среднее профессиональное образование: СПО). (1773100 – АБ)
55.5я7; Р32 Ревматология : учебное пособие / Шостак Н. А. [и др.]. – Москва : ГЭОТАР-Медиа, 2012. - 435 с. (1716483 - МЕД 1728120 - МЕД)
53.508я723; С51 Смолева, Э. В. Сестринский уход в терапии / Э. В. Смолева. - Ростов-на-Дону : Феникс, 2015. - 366, [1] с. - (Серия "Среднее медицинское образование"). (1760316 – МЕД)
57.33-5я723; Т82 Тульчинская, В. Д. Сестринский уход в педиатрии : учебное пособие / В. Д. Тульчинская. - Ростов-на-Дону : Феникс, 2020. - 599 с. - (Серия "Среднее медицинское образование"). (1798847 – ХР)
Статьи
Обухова, О. Ревматическая болезнь сердца и ревматическая лихорадка у больных старших возрастных групп / О. Обухова, А. Алиханов, В. Цурко // Врач. - 2005. - № 1. - С. 27-30.
Протасов, А. К. Тактика ведения больных ревматизмом на амбулаторно-поликлиническом этапе / А. К. Протасова, Н. В. Маньшина, Е. В. Маклакова // Лечащий врач. - 2004. - № 7. - С. 12-15.
Также см. ответы на вопросы №№ 12614, 12314, 8908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2026-09-21T17:17:02+03:00</dcterms:created>
  <dcterms:modified xsi:type="dcterms:W3CDTF">2026-09-21T17:17:02+03:00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