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№13786 (Мурманск) от 14 августа 2022
</w:t>
      </w:r>
    </w:p>
    <w:p>
      <w:pPr/>
      <w:r>
        <w:rPr/>
        <w:t xml:space="preserve">Здравствуйте! Нужен библиографический список литературы по теме: "Устный счёт на уроках математики и его роль в формировании вычислительной грамотности младшего школьника". Спасибо!
Здравствуйте. Предлагаем Вам библиографический список:
Книги
74.262.21-7; У34 Узорова, О. В. Устный счет и математические диктанты : [для начальной школы] / О. В. Узорова. – Москва : Аквариум, 1998. - 238, [1] с. (1560910 - ЧЗ)
Статьи
Карпушина, Н. М. Парадокс обывателя, или зачем нужен устный счет / Н. Карпушина // Математика в школе. - 2013. - № 7. - С. 3-8.
Лысова, О. Сложение и вычитание величин : математика : 4 класс / О. Лысова // Начальная школа - Первое сентября. - 2017. - № 11/12. - С. 18-20.
Львова, Н. В. Об устном счете замолвлю я слово / Н. В. Львова // Математика в школе. - 2013. - № 7. - С. 8-13.
Максименко, И. Устный счет : математика : 2 класс / И. Максименко // Начальная школа - Первое сентября. - 2015. - № 3. - С. 4-6.
Петрунина, А. Ш. Развитие мыслительных операций и умственных способностей детей дошкольного и младшего школьного возраста посредством обучения устному счету (ментальная арифметика) / Петрунина А. Ш. // Дополнительное образование и воспитание. - 2020. - № 6. - С. 3-7.
Редько, З. Б. Непроизвольное запоминание на уроках математики / З. Б. Редько // Начальная школа. - 2022. - № 4. - С. 48-54.
Свитлик, Г. В. Карточки для формирования вычислительных навыков младших школьников / Г. В. Свитлик // Начальная школа. - 2005. - № 12. - С. 67-70.
Фаттахова, З. Х. Устный счет с интересом / З. Х. Фаттахова // Начальная школа. - 2008. - № 7. - С. 62-63.
Электронные ресурсы (с текстами можно поработать на 3-м этаже библиотеки)
Бажан, З. И. Значение устных вычислений и их использование на уроках математики в начальной школе / З. И. Бажан // Проблемы современного педагогического образования. – 2020. – № 66-1. – С. 19-21. – URL: https://elibrary.ru/item.asp?id=42813121 (дата обращения: 15.08.2022). - Режим доступа: научная электронная библиотека eLIBRARY.RU, после регистрации.
Иванова, Н. А. Формы организации занятий по устному счету на уроках математики в начальной школе / Н. А. Иванова, О. В. Бахтина // Известия Воронежского государственного педагогического университета. – 2017. – № 2 (275). – С. 26-31. – URL: https://elibrary.ru/item.asp?id=29410664 (дата обращения: 15.08.2022). - Режим доступа: научная электронная библиотека eLIBRARY.RU, после регистрации.
Круговых, Н. Д. Формирование устных вычислительных навыков в начальной школе / Н. Д. Круговых, С. В. Маркова, Е. П. Трелис // Вестник научных конференций. – 2018. – № 5-3 (33). – С. 104-105. – URL: https://elibrary.ru/item.asp?id=35200149 (дата обращения: 15.08.2022). - Режим доступа: научная электронная библиотека eLIBRARY.RU, после регистрации.
Ткаченко, О. В. Развитие навыков устного счета посредством использования ИКТ на уроках математики в начальной школе / О. В. Ткаченко, К. И. Астахова, И. М. Кунгурова // Современный учитель дисциплин естественнонаучного цикла : сборник материалов Всероссийской научно-практической конференции с международным участием, Ишим, 17 февраля 2017 года. – Ишим, 2017. – С. 208-210. – URL: https://elibrary.ru/item.asp?id=28864339 (дата обращения: 15.08.2022). - Режим доступа: научная электронная библиотека eLIBRARY.RU, после регистрации.
Цубера, В. И. О повышении эффективности использования устного счета в аспекте формирования вычислительных навыков у учащихся начальных классов / В. И. Цубера, О. В. Игракова // Инновационная наука. – 2015. – Т. 1, № 1-2. – С. 236-238. – URL: https://elibrary.ru/item.asp?id=23160995 (дата обращения: 15.08.2022). - Режим доступа: научная электронная библиотека eLIBRARY.RU, после регистрации.
Следующие статьи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Иванова, К. А. Устный счет, как средство формирования вычислительного навыка / К. А. Иванова // Вестник магистратуры. – 2020. – № 3-2 (102). – С. 74-76.
Политанская, В. В. Методика формирования устных вычислительных навыков младших школьников / В. В. Политанская // Научно Исследовательский Центр "Science Discovery". – 2022. – Т. 2, № 9. – С. 193-201.
Также см. ответ на вопрос № 6429 в архиве выполненных справок «Виртуальный библиограф».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2026-09-21T17:16:47+03:00</dcterms:created>
  <dcterms:modified xsi:type="dcterms:W3CDTF">2026-09-21T17:16:47+03:00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