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№1378 () от 2 декабря 2009
</w:t>
      </w:r>
    </w:p>
    <w:p>
      <w:pPr/>
      <w:r>
        <w:rPr/>
        <w:t xml:space="preserve">Помогите, пожалуйста, подобрать литературу на тему "Образование США в отечественной историографии"
&lt;BR&gt;Заранее благодарна!
Здравствуйте, Анна. Предлагаем следующие издания по интересующей Вас теме:
Книги
9(И7) ; Б79 Болховитинов, Н. Н. США: проблемы истории и современная историография. - М. : Наука, 1980. - 405 с. (1075801 - ХР)
901 ; О-75 Основные проблемы истории США в американской историографии. От колониального периода до гражданской войны 1861-1865 гг. - М. : Наука, 1971. - 375 с. (689394 - ХР)
9(И7) ; Т47 Тишков, В. А. История и историки в США. - М. : Наука, 1985. - 352 с. (1230487 - ХР)
63.3(7) ; У52 Уманский, П. Б. Американская революция XVIII века в буржуазной историографии США / П. Б. Уманский. - Казань : Изд-во Казан. ун-та, 1988. - 183 с. (1356104 - ХР)
Статьи
Алентьева, Т. В. Причины Гражданской войны в США в новейшей американской историографии / Т. В. Алентьева // Новая и новейшая история. - 2007. - N 5. - С. 66-79.
Ушаков, В. А. Джордж Вашингтон: создание образа "патриота-героя" и "отца страны" / В. А. Ушаков // Вестник Санкт-Петербургского университета. Сер. 2, История. - 2006. - N 3. - С. 136-144.
Танасейчук, А. Б. Региональный фактор в становлении и развитии североамериканской цивилизации / А. Б. Танасейчук // Регионология. - 2007. - N 4. - C. 295-304. - Библиогр.: с. 304.
Главный библиограф Управления информационного обслуживания Яловенко Л. В.
Ждем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2026-10-17T05:40:31+03:00</dcterms:created>
  <dcterms:modified xsi:type="dcterms:W3CDTF">2026-10-17T05:40:31+03:00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