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 () от 22 ноября 2007
</w:t>
      </w:r>
    </w:p>
    <w:p>
      <w:pPr/>
      <w:r>
        <w:rPr/>
        <w:t xml:space="preserve">Здравствуйте. Помогите, пожалуйста, подобрать литературу для написания реферата по Философии на тему:"Человек и общество:их взаимодействие и взаимовлияние". Заранее большое спасибо.
Здравствуйте, Денис!
Предлагаем следующие  издания по Вашей теме:
60.5; Б26 Барулин, В. С.  Российский человек в ХХ веке. Потери и обретения себя / В.С. Барулин. - СПб.: Алетейя, 2000. - 431 с.  (1589353) 
60.0; Б29 Бауман, З. Глобализация. Последствия для человека и общества / Зигмунт Бауман. - М.: Весь мир, 2004. - 185 с.  (1625764) 
87.6; К56 Ковалев, А. М. Философия природы и общества: идеи, размышления, гипотезы / А.М. Ковалев. - М., 1996. - Квадратум, 2000. – 423 с. (1592123) 
87.2; М56 Мещеряков, Б. Г. Введение в человекознание / Б. Г. Мещеряков, И. А. Мещерякова. - М. : Рос. гос. гуманитар. ун-т, 1994. - 319 с. (1542065) 
Сидоренко, И. В.  Человек: императив идеального счастья / И. В. Сидоренко // Личность. Культура. Общество. - 2007. - N 1. - С. 255-262.
60.0; С38 Синергетическая парадигма. Человек и общество в условиях нестабильности /Аршинов [и др]. - М.: Прогресс - Традиция, 2003. - 583 с.  (1620430) 
87.2; Р27 Рачков, В. П. Человек в современном технизированном обществе: проблемы безопасности развития / В. П. Рачков. - М.: ИФРАН, 1998. - 194 с. (М-1638500) 
60.0М; Ч-39  Человек и общество : сб. науч. ст. аспирантов и соискателей. - Мурманск: МГПУ, 2004. - 111 с. (1627687)
Гл. библиограф Яловенко Л.В.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2026-10-19T16:33:00+03:00</dcterms:created>
  <dcterms:modified xsi:type="dcterms:W3CDTF">2026-10-19T16:33:00+03:00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