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№13833 (Мурманская область) от 22 сентября 2022
</w:t>
      </w:r>
    </w:p>
    <w:p>
      <w:pPr/>
      <w:r>
        <w:rPr/>
        <w:t xml:space="preserve">Информация  о  красноармейцах, погибших  22.10 1945 г на  паромной переправе  через рекуТулому.
Публикации областной печати за октябрь-ноябрь 1945 г.
Здравствуйте. Предлагаем Вам библиографический список:
Электронные ресурсы
Катастрофа на паромной переправе 1945 года // Муниципальное образование городское поселение город Кола Кольского муниципального района Мурманской области : [сайт]. – Кола, Мурманская обл., 2016. – URL: https://kola.gov-murman.ru/news/main/16332747/ (дата обращения: 23.09.2022).
Пономарев, Д. Над Туломою раздался стон / Д. Пономарев // Кольское слово. - 2016. - 11 февр. (№ 5). - С. 6 . – URL: https://vivaldi.mgounb.ru/stat%60qi/koljskoe-slovo_2016-02-11_n5_s6_a.pdf/view/ (дата обращения: 23.09.2022).
Пономарев, Д. С. Переправа через р. Тулома в г. Кола в 1941-1945 гг. / Д. С. Пономарев. -  URL: https://murmansk.roskazna.gov.ru/upload/iblock/10a/646_naplavnoy-most-i-paromnaya-pereprava.pdf (дата обращения: 23.09.2022).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2026-09-21T15:12:46+03:00</dcterms:created>
  <dcterms:modified xsi:type="dcterms:W3CDTF">2026-09-21T15:12:46+03:00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