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№13891 (Мурманская область) от 27 октября 2022
</w:t>
      </w:r>
    </w:p>
    <w:p>
      <w:pPr/>
      <w:r>
        <w:rPr/>
        <w:t xml:space="preserve">Нидерланды, с 15 века и до наших дней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63.3(4Нид); Б29 Бауман, Г. Г. Из политической истории Нидерландов / Г. Г. Бауман. – Москва : URSS : ЛЕНАНД, 2016. – 313 с. : ил., портр., факс. (1761110 – ХР)
63.3(4Нид); Б29 Бауман, Г. Г. Рабочее и социалистическое движение в Нидерландах (1861–1918)  : учебное пособие / Г. Г. Бауман. – Ростов-на-Дону : Ростовский педагогический институт, 1975. – 84 с. (867994 – ХР–Обяз.экз.)
63.3(4Нид)5; Д94 Дэвидс, К. 450 лет лидерства : технологический расцвет Голландии в XIV–XVIII вв. и что за ним последовало / Карел Дэвидс. – Москва : Альпина Паблишер : Интеллектуальная литература, 2019. – 637 c. : ил., факс., табл. – (Альпина Паблишер). (1806032 – ХР)
63.3(0)6–8; К53 Кнопп, Г. Ваше величество! : последние великие монархии / Гвидо Кнопп. – Москва : Азбука–Аттикус : Колибри, 2012. – 362, [1] с. (1718587 – ХР 1721385 – АБ)
63.3(4Нид); К68 Королевский Дом Нидерландов : краткий исторический обзор. Общие сведения / [Министерство иностранных дел Королевства Нидерландов]. – Гаага : Государственная информационная служба, 1998. – 44, [3] с. : ил. (Бр–1 – ИНО)
63.3(4Нид)я9; М15 Мак, Г. Нидерланды. Каприз истории / Геерт Мак. – Москва : Весь Мир, 2013. – 221, [1] с. : ил., портр., карты. – (Национальная история). (1723325 – ХР 1723326 – АБ 1730706 – ЧЗ 1730707 – АБ)
63.3(4)6; М20 Малые страны Европы в XX веке / Е. В. Котова [и др.]. – Изд. 2–е. – Москва : URSS : ЛИБРОКОМ, 2012. – 266 с. : ил., портр. (1729454 – ЧЗ 1735758 – АБ)
63.3(2)–6я7М; Р76 Россия и Нидерланды: контакты и взаимное видение : (учебное пособие) / Мурманский государственный педагогический институт. – Мурманск : МГПИ, 1995. – 238 с. : ил. (1535161 – ХР–ООЭ 1538105 – АБ 1636851 – ХР 1656534 – ОКСЛ)
63.3(4Нид)4–7; Х35 Хейзинга, Й. Осень Средневековья : исследование форм жизненного уклада и форм мышления в XIV и XV веках во Франции и Нидерландах / Йохан Хейзинга. – Санкт–Петербург : Издательство Ивана Лимбаха, 2013. – 765 ,[2] с., [8] л. ил. (1739986 – ХР)
63.3(4Нид)6–75; Х98 Хукер, М. Голландия : обычаи и этикет / Марк Хукер. – Москва : АСТ : Астрель, 2009. – 94, [1] с. : ил. – (Краткий путеводитель). (М–1684173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2026-09-21T13:10:10+03:00</dcterms:created>
  <dcterms:modified xsi:type="dcterms:W3CDTF">2026-09-21T13:10:10+03:00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