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№13928 (Мурманск) от 9 ноября 2022
</w:t>
      </w:r>
    </w:p>
    <w:p>
      <w:pPr/>
      <w:r>
        <w:rPr/>
        <w:t xml:space="preserve">Здравствуйте. Окажите, пожалуйста, содействие в подборе научной литературы для написания проекта по теме: «Экологический аспект создания и использования источников альтернативной энергетики в контексте концепции устойчивого развития, перспективы». Также интересует чтобы эти источники были как-то связаны с арктическим Севером, если это возможно. Мне необходимы статьи, учебники, монографии, учеб. пособия и др. источники по данной теме за период с 2018-2022 годы, то есть все новые источники.
Здравствуйте. Предлагаем Вам библиографический список:
Книги
31.1; В19 Василенко, А. Б. Современная энергетика и энергетика будущего : технологии производства, нетрадиционные источники, экологическая безопасность : [энергия и энергетика, природа солнечной энергии, движение энергии и вещества на Земле, ископаемые энергоносители, энергетика ископаемых топлив, ядерная энергетика, энергетика возобновляемых источников, водородная энергетика, метанольная энергетика, хранение и распределение энергии, энергетика и экология] / А. Б. Василенко, В. В. Тетельмин. – Москва : URSS, 2018. - 238 с. (1783463 - ХР)
28.080.14; Т37 Тетельмин, В. В. Биосфера и человек. Глобальное потепление / В. В. Тетельмин, П. И. Пимашков. – Москва : URSS, 2021. - 333 с. (1805938 - ХР)Аннот.: В книге рассматриваются физические основы использования горючих полезных ископаемых и корреляция объема их использования с глобальными климатическими изменениями. Приводятся перспективы перехода на альтернативные возобновляемые виды энергии.
65.9(21)я43М; С28 Север и Арктика в новой парадигме мирового развития : Лузинские чтения - 2020 : материалы X международной научно-практической конференции (Апатиты, 9-11 апреля 2020 г.) / под общей редакцией С. А. Березикова, Р. В. Бадылевича и Л. А. Рябовой. – Апатиты : Издательство Кольского научного центра, 2020. - 105 с. – Из содерж.: Экономико-правовой климат для развития альтернативной энергетики Севера России / С. С. Туинова. – С. 18-19. (Ф-1805151 - ХР-ООЭ Ф-1805152 - ХР-ООЭ Ф-1805153 - ХР-ООЭ Ф-1807372 - ХР Ф-1807373 - ХР Ф-1809568 - ХР)
20.1я73; Х85 Хотунцев, Ю. Л. Человек, технологии, окружающая среда : учебное пособие для преподавателей и студентов / Ю. Л. Хотунцев. - [2-е изд., перераб. и доп.]. – Москва : Прометей, 2019. - 252, [1] с. – Из содерж.: Гл. 4. Энергетика и экология. – С. 94-129. (1794912 - ОБО)
Статьи
Булаткин, Г. А. Оценка эколого-энергетической эффективности возобновляемых источников энергии из растительного сырья / Г. А. Булаткин // Использование и охрана природных ресурсов в России. - 2019. - № 3 (159). - С. 78-89.
Михалап, С. В. Альтернативное электроснабжение для северных сельских поселений / С. В. Михалап, А. Н. Хуторной // Промышленная энергетика. - 2018. - № 10. - С. 46-51.Аннот.: Рассмотрены перспективы применения гибридных энергетических систем на основе ветровых и солнечных установок для автономного обеспечения электроэнергией малых населенных пунктов на территориях с суровыми и экстремальными климатическими условиями. Указаны преимущества и недостатки ветрогенераторов и солнечных батарей. Подробно описана структура гибридной системы. Приведены результаты расчетов, показывающие экономическую выгоду от использования гибридной системы и ее экологичность.
Электронные ресурсы (с текстами можно поработать на 3-м этаже библиотеки)
Борисов, С. А. Экологические аспекты энергообеспечения северных территорий в контексте устойчивого развития / С. А. Борисов, Е. С. Мартемьянова // Вестник МГТУ. Труды Мурманского государственного технического университета. – 2006. – Т. 9, № 3. – С. 486-497. – URL: https://www.elibrary.ru/item.asp?id=9612762 (дата обращения: 11.11.2022). - Режим доступа: научная электронная библиотека eLIBRARY.RU, после регистрации.
Венцюлис, Л. С. Создание и использование возобновляемых источников энергии - основное направление повышения экономической и экологической эффективности энергетики России / Л. С. Венцюлис // Региональная экология. – 2016. – № 1 (43). – С. 102-107. – URL: https://www.elibrary.ru/item.asp?id=26161841 (дата обращения: 11.11.2022). - Режим доступа: научная электронная библиотека eLIBRARY.RU, после регистрации.
Мясникова, О. Ю. Перспективы использования вторичных биоматериалов как альтернативного энергетического ресурса в контексте устойчивого развития / О. Ю. Мясникова, Т. Е. Мигалева, В. В. Горбачева // Управление экономическими системами. – 2019. – № 7 (125). – С. 13. – URL:  https://www.elibrary.ru/item.asp?id=41412931 (дата обращения: 11.11.2022). - Режим доступа: научная электронная библиотека eLIBRARY.RU, после регистрации.
Перспективы использования нетрадиционных источников энергии для реализации концепции устойчивого развития / В. Б. Сажин, В. В. Козляков, Л. М. Кочетов [и др.] // Успехи в химии и химической технологии. – 2011. – Т. 25, № 4 (120). – С. 76-93. – URL: https://www.elibrary.ru/item.asp?id=20191907 (дата обращения: 11.11.2022). - Режим доступа: научная электронная библиотека eLIBRARY.RU, после регистрации.
Садыхова, Ж. И. Социально-экологические перспективы альтернативной энергетики / Ж. И. Садыхова, Л. Г. Садыхова // Труды международного симпозиума "Надежность и качество". – 2015. – Т. 2. – С. 237-239. – URL: https://www.elibrary.ru/item.asp?id=23907605 (дата обращения: 11.11.2022). - Режим доступа: научная электронная библиотека eLIBRARY.RU, после регистрации.
Токонбекова, К. Ч. Переход к использованию альтернативных источников энергии как основа решения глобальных экологических проблем / К. Ч. Токонбекова, У. Д. Медетбек, Е. Зотова // Наука, новые технологии и инновации Кыргызстана. – 2019. – № 5. – С. 3-6. – URL: https://www.elibrary.ru/item.asp?id=42416723 (дата обращения: 11.11.2022).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2026-09-21T11:56:23+03:00</dcterms:created>
  <dcterms:modified xsi:type="dcterms:W3CDTF">2026-09-21T11:56:23+03:00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