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№1394 () от 4 декабря 2009
</w:t>
      </w:r>
    </w:p>
    <w:p>
      <w:pPr/>
      <w:r>
        <w:rPr/>
        <w:t xml:space="preserve">И ещё раз здравствуйте. Подберите, пожалуйста, материал по теме "Философи в музыке"
Здравствуйте, Павел. Предлагаем Вам библиографический список:
85.313 ; А31 Адорно, Т. В. Философия новой музыки / Т. В. Адорно ; [пер. с нем. Б. М. Скуратов ; авт. вступ. ст. К. Чухров]. - М. : Логос, 2001. - 343 с. (М-1595615 - ИСК ; М-1605132 - ХР ; М-1605133 - АБ)
87.812 ; Т96 Тэн, И. А. Философия искусства / И. А. Тэн ; [подгот. к изд., общ. ред. и послесл. А. М. Микиша]. - М. : Искусство, 1996. - 350 с. : ил. (1576376 - ХР ; 1576377 - ИСК ; 1576378 - АБ)
Статьи
Апрелева, В. Философия преображения в музыке «серебряного века» / В. Апрелева // Религиоведение. - 2005. - N 3. - С. 94-108.
Шаров, К. С. Философия и музыкальная драма / К. С. Шаров // Вопросы философии. - 2008. - N 3. - С. 83-89.
Электронные ресурсы
Афанасьев, С. Г. Музыкальное искусство как предмет комплексного исследования [Электронный ресурс] : дис. ... канд. филос. наук : 09.00.04 / Афансаьев С. Г. - Электрон. дан. - М., 2006. - 153 с. - Режим доступа: http://diss.rsl.ru/, регламентир. (05.12.09).
Жаворонкова, Т. П. Музыка и философское осмысление мира [Электронный ресурс] : дис. ... канд. культурол. наук : 24.00.01 / Жаворонкова Т. П. - Электрон. дан. - СПб., 2001. - 215 с. - Режим доступа: http://diss.rsl.ru/, регламентир. (05.12.09).
Кайль, Р. Р. Проблема взаимосвязи философии и музыки: на материале творчества Фридриха Ницше и Рихарда Вагнера [Электронный ресурс] : дис. ... канд. филос. наук : 09.00.04 / Кайль Р. Р. - Электрон. дан. - М., 2003. - 123 с . - Режим доступа: http://diss.rsl.ru/, регламентир. (05.12.09).
Ноздрина, А. П. Философские идеи в русском музыкальном творчестве XIX - начала XX веков [Электронный ресурс] : дис. ... канд. филос. наук : 09.00.13 / Ноздрина А. П. - Электрон. дан. - Ростов н/Д, 2004. - 165 с. - Режим доступа: http://diss.rsl.ru/, регламентир. (05.12.09).
Сараева, Л. П. Феномен музыкального фольклора : философско-культурологические аспекты [Электронный ресурс] : дис. ... канд. филос. наук : 24.00.01 / Сараева Л. П. - Электрон. дан. - Белгород, 2006. - 185 с. - Режим доступа: http://diss.rsl.ru/, регламентир. (05.12.09).
Чаптыкова, Т. В. Философия музыки А. Ф. Лосева : онто-гносеолог. основы [Электронный ресурс] : дис. ... канд. филос. наук : 09.00.01 / Чаптыкова Т. В. - Электрон. дан. - М., 1998. - 138 с. - Режим доступа: http://diss.rsl.ru/, регламентир. (05.12.09).
Шюц А. Моцарт и философы / А. Шюц // Культурология. - 2003. - N 1. - С. 144-166. - Режим доступа: http://elibrary.ru/querybox.asp?scope=current, регламентир. (05.12.09).
Дополнительную информацию Вы можете получить в Зале каталогов на 3-м этаже библиотеки.
С уважением, главный библиограф Отдела обслуживания И. А. Аникова.
Ждем Вас в нашей библиотеке!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2026-10-17T04:44:57+03:00</dcterms:created>
  <dcterms:modified xsi:type="dcterms:W3CDTF">2026-10-17T04:44:57+03:00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