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№13958 (Мурманск) от 15 ноября 2022
</w:t>
      </w:r>
    </w:p>
    <w:p>
      <w:pPr/>
      <w:r>
        <w:rPr/>
        <w:t xml:space="preserve">Нужны статьи"Развитие мелкой моторики у дошкольников, 3-5 лет"
Здравствуйте. Предлагаем Вам библиографический список:
Книги
74кр; А 43 Актуальные вопросы образования в XXI веке : материалы Всероссийской научно-практической конференции /редколлегия: Т. В. Белевских [и др.]. - Мурманск : Мурманский арктический государственный университет, 2017. - 301 с. – Из содерж.: Пластилинография - как средство развития мелкой моторики у детей дошкольного возраста / Е. С. Тютикова, М. С. Ребрихина. – С. 264-267. (1773834 - ХР-ООЭ1773835 - ХР-ООЭ1773836 - ХР-ООЭ)
74.102.41; С50 Смирнова, Е. А. Система развития мелкой моторики у детей дошкольного возраста / Е. А. Смирнова. - Санкт-Петербург : Детство-Пресс, 2013. - 140, [3] с. (1727708 - ЧЗ 1727709 - АБ)
Статьи
Артемьева, А. Игры с камешками : развиваем мелкую моторику у детей 3-4 лет / А. Артемьева // Дошкольное воспитание. - 2016. - № 2. - С. 94-95.
Воронина, Ф. А. Пособия для развития мелкой моторики рук / Ф. А. Воронина // Ребенок в детском саду. - 2009. - № 4. - С. 19-22.
Другова, Л. В. Развитие мелкой моторики рук детей младшего дошкольного возраста как средство развития речи / Другова Л. В., Мамонтова М. А. // Логопед в детском саду. - 2021. - № 3. - С. 51-59.
Кафарова, Ю. Р. Нетрадиционное оборудование как средство развития мелкой моторики рук для детей дошкольного возраста / Ю. Р. Кафарова // Дошкольная педагогика. - 2019. - № 9. - С. 69-71.
Москаева, И. В. Играем с прищепками - развиваем мелкую моторику / И. В. Москаева // Ребенок в детском саду. - 2018. - № 6. - С. 8-12.
Решетникова, Я. Р. Развитие мелкой моторики рук у дошкольников / Решетникова Я. Р. // Дополнительное образование и воспитание. - 2020. - № 12. - С. 23-25.
Травкина, О. П. Авторские дидактические пособия для развития мелкой моторики у детей 3-4 лет / О. П. Травкина, А. Н. Черных // Дошкольная педагогика. - 2009. - № 2. - С. 65-66.
Хижняк, С. В. Родительская гостиная "Развитие мелкой моторики у младших дошкольников" / С. В. Хижняк // Воспитатель дошкольного образовательного учреждения. - 2021. - № 4. - С. 73-82.
Электронные ресурсы (с текстами можно поработать на 3-м этаже библиотеки)
Иванова, А. Д. Развитие у дошкольников мелкой моторики. Самомассаж рук / А. Д. Иванова // Педагогика и современность. – 2014. – № 3. – С. 73-76. – URL: https://elibrary.ru/item.asp?id=21731263 (дата обращения: 17.11.2022). - Режим доступа: научная электронная библиотека eLIBRARY.RU, после регистрации.
Табитуева, Л. Д. Использование игр с песком и водой в процессе развития мелкой моторики детей младшего дошкольного возраста / Л. Д. Табитуева // Вестник науки. – 2018. – Т. 2, № 7 (7). – С. 25-31. – URL: https://elibrary.ru/item.asp?id=36165670 (дата обращения: 17.11.2022). - Режим доступа: научная электронная библиотека eLIBRARY.RU, после регистрации.
Янусь, А. Н. Пальчиковые игры как средство развития мелкой моторики рук у детей младшего дошкольного возраста / А. Н. Янусь // Путь в педагогическую науку: проблемы и решения. – 2020. – № 6 (10). – С. 92-99. – URL: https://elibrary.ru/item.asp?id=43776970 (дата обращения: 17.11.2022). -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2026-09-21T11:08:32+03:00</dcterms:created>
  <dcterms:modified xsi:type="dcterms:W3CDTF">2026-09-21T11:08:32+03:00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