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№13967 (Мурманск) от 16 ноября 2022
</w:t>
      </w:r>
    </w:p>
    <w:p>
      <w:pPr/>
      <w:r>
        <w:rPr/>
        <w:t xml:space="preserve">Помогите, пожалуйста, найти литературу по теме "Методики и алгоритмы по прогнозированию качества воды, а также требуемых действий для водоподготовки"
Здравствуйте. Предлагаем Вам библиографический список:
Книга
20.1я73; Э40 Экологический мониторинг и восстановление природных объектов. Практикум : учебное пособие / М. В. Киселёв [и др.]. - Санкт-Петербург : Проспект Науки, 2017. - 94, [1] с. : ил., табл. (1791909 - ОБО)
Статьи
Данилов-Данильян, В. И. Методология достоверной оценки качества воды. Ч. 1. Нормирование и оценивание с позиций риск-ориентированного подхода / В. И. Данилов-Данильян, О. М. Розенталь // ЭКиП: Экология и промышленность России. - 2020. - Т. 24, № 8. - С. 60-65.
Данилов-Данильян, В. И. Методология достоверной оценки качества воды. Ч. 2. Общая вероятностная природа нормирования и оценивания состава воды / В. И. Данилов-Данильян, О. М. Розенталь // ЭКиП: Экология и промышленность России. - 2020. - Т. 24, № 9. - С. 58-63.
Данилов-Данильян, В. И. Методология достоверной оценки качества воды. Ч. 3. Оценка качества пресной воды в условиях непостоянства контролируемых показателей / В. И. Данилов-Данильян, О. М. Розенталь // ЭКиП: Экология и промышленность России. - 2022. - Т. 26, № 5. - С. 44-49.
Интеграция генетических алгоритмов и искусственных нейронных сетей для прогнозирования качества речной воды / Н. Н. Красногорская [и др.] // Безопасность жизнедеятельности. - 2010. - № 8. - С. 24-30.
Использование искусственных нейронных сетей при прогнозировании качества речной воды / Н. Н. Красногорская [и др.] // Безопасность жизнедеятельности. - 2009. - № 4. - С. 15-21.
Электронные ресурсы (с текстами можно поработать в зале электронных ресурсов на 3-м этаже библиотеки)
Акайзина, А. Э. Применение современных методов водоподготовки для улучшения качества питьевой воды нецентрализованного источника водоснабжения / А. Э. Акайзина, Э. С. Акайзин // Медико-биологические, клинические и социальные вопросы здоровья и патологии человека : материалы V Всероссийской научной конференции студентов и молодых ученых с международным участием, Иваново, 09-11 апреля 2019 года. – Иваново, 2019. – С. 495-497. – URL: https://elibrary.ru/item.asp?id=41398044 (дата обращения: 18.11.2022). – Режим доступа: научная электронная библиотека eLIBRARY.RU, после регистрации.
Аналитический контроль качества воды в процессах водоподготовки и очистки сточных вод ООО «Самарские коммунальные системы» / Ю. А. Егорова, О. И. Нестеренко, Т. А. Стрелкова, П. Г. Быкова // Традиции и инновации в строительстве и архитектуре. Строительные технологии : сборник статей / под редакцией М. В. Шувалова, А. А. Пищулева, А. К. Стрелкова. – Самара, 2018. – С. 287-294. – URL: https://elibrary.ru/item.asp?id=36397209 (дата обращения: 18.11.2022). 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2026-09-21T11:08:25+03:00</dcterms:created>
  <dcterms:modified xsi:type="dcterms:W3CDTF">2026-09-21T11:08:25+03:00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